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77E9" w:rsidRDefault="00D077E9" w:rsidP="00D70D02">
      <w:r>
        <w:rPr>
          <w:noProof/>
        </w:rPr>
        <w:drawing>
          <wp:anchor distT="0" distB="0" distL="114300" distR="114300" simplePos="0" relativeHeight="251658240" behindDoc="1" locked="0" layoutInCell="1" allowOverlap="1" wp14:anchorId="147AB9FC" wp14:editId="433DA222">
            <wp:simplePos x="0" y="0"/>
            <wp:positionH relativeFrom="column">
              <wp:posOffset>-388620</wp:posOffset>
            </wp:positionH>
            <wp:positionV relativeFrom="page">
              <wp:posOffset>333375</wp:posOffset>
            </wp:positionV>
            <wp:extent cx="7095385" cy="6551930"/>
            <wp:effectExtent l="0" t="0" r="0" b="1270"/>
            <wp:wrapNone/>
            <wp:docPr id="1" name="Picture 1" descr="street view with city buildings, market and street s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19633" cy="6574321"/>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860"/>
      </w:tblGrid>
      <w:tr w:rsidR="00D077E9" w:rsidTr="00D077E9">
        <w:trPr>
          <w:trHeight w:val="1894"/>
        </w:trPr>
        <w:tc>
          <w:tcPr>
            <w:tcW w:w="5580" w:type="dxa"/>
            <w:tcBorders>
              <w:top w:val="nil"/>
              <w:left w:val="nil"/>
              <w:bottom w:val="nil"/>
              <w:right w:val="nil"/>
            </w:tcBorders>
          </w:tcPr>
          <w:p w:rsidR="00D077E9" w:rsidRDefault="00D077E9" w:rsidP="00D077E9">
            <w:r>
              <w:rPr>
                <w:noProof/>
              </w:rPr>
              <mc:AlternateContent>
                <mc:Choice Requires="wps">
                  <w:drawing>
                    <wp:inline distT="0" distB="0" distL="0" distR="0" wp14:anchorId="2E81C4ED" wp14:editId="436C7204">
                      <wp:extent cx="4991100" cy="933450"/>
                      <wp:effectExtent l="0" t="0" r="0" b="0"/>
                      <wp:docPr id="8" name="Text Box 8"/>
                      <wp:cNvGraphicFramePr/>
                      <a:graphic xmlns:a="http://schemas.openxmlformats.org/drawingml/2006/main">
                        <a:graphicData uri="http://schemas.microsoft.com/office/word/2010/wordprocessingShape">
                          <wps:wsp>
                            <wps:cNvSpPr txBox="1"/>
                            <wps:spPr>
                              <a:xfrm>
                                <a:off x="0" y="0"/>
                                <a:ext cx="4991100" cy="933450"/>
                              </a:xfrm>
                              <a:prstGeom prst="rect">
                                <a:avLst/>
                              </a:prstGeom>
                              <a:noFill/>
                              <a:ln w="6350">
                                <a:noFill/>
                              </a:ln>
                            </wps:spPr>
                            <wps:txbx>
                              <w:txbxContent>
                                <w:p w:rsidR="00C60355" w:rsidRPr="004E089A" w:rsidRDefault="004E089A" w:rsidP="00C60355">
                                  <w:pPr>
                                    <w:rPr>
                                      <w:rFonts w:ascii="Times New Roman" w:hAnsi="Times New Roman" w:cs="Times New Roman"/>
                                      <w:b w:val="0"/>
                                      <w:sz w:val="44"/>
                                      <w:szCs w:val="44"/>
                                    </w:rPr>
                                  </w:pPr>
                                  <w:r w:rsidRPr="004E089A">
                                    <w:rPr>
                                      <w:b w:val="0"/>
                                      <w:sz w:val="44"/>
                                      <w:szCs w:val="44"/>
                                    </w:rPr>
                                    <w:t xml:space="preserve">        </w:t>
                                  </w:r>
                                  <w:r w:rsidR="00C60355" w:rsidRPr="004E089A">
                                    <w:rPr>
                                      <w:b w:val="0"/>
                                      <w:sz w:val="44"/>
                                      <w:szCs w:val="44"/>
                                    </w:rPr>
                                    <w:t xml:space="preserve"> </w:t>
                                  </w:r>
                                  <w:r w:rsidR="00C60355" w:rsidRPr="004E089A">
                                    <w:rPr>
                                      <w:rFonts w:ascii="Times New Roman" w:hAnsi="Times New Roman" w:cs="Times New Roman"/>
                                      <w:b w:val="0"/>
                                      <w:sz w:val="44"/>
                                      <w:szCs w:val="44"/>
                                    </w:rPr>
                                    <w:t xml:space="preserve">GUIDANCE DOCUMENT </w:t>
                                  </w:r>
                                </w:p>
                                <w:p w:rsidR="00C60355" w:rsidRDefault="00C60355" w:rsidP="00C60355">
                                  <w:pPr>
                                    <w:rPr>
                                      <w:rFonts w:ascii="Times New Roman" w:hAnsi="Times New Roman" w:cs="Times New Roman"/>
                                      <w:b w:val="0"/>
                                      <w:szCs w:val="28"/>
                                      <w:u w:val="single"/>
                                    </w:rPr>
                                  </w:pPr>
                                </w:p>
                                <w:p w:rsidR="00C60355" w:rsidRPr="00314AAB" w:rsidRDefault="00314AAB" w:rsidP="00C60355">
                                  <w:pPr>
                                    <w:rPr>
                                      <w:sz w:val="44"/>
                                      <w:szCs w:val="44"/>
                                    </w:rPr>
                                  </w:pPr>
                                  <w:r>
                                    <w:rPr>
                                      <w:rFonts w:ascii="Times New Roman" w:hAnsi="Times New Roman" w:cs="Times New Roman"/>
                                      <w:b w:val="0"/>
                                      <w:szCs w:val="28"/>
                                    </w:rPr>
                                    <w:t xml:space="preserve">    </w:t>
                                  </w:r>
                                  <w:r w:rsidR="004E089A">
                                    <w:rPr>
                                      <w:rFonts w:ascii="Times New Roman" w:hAnsi="Times New Roman" w:cs="Times New Roman"/>
                                      <w:b w:val="0"/>
                                      <w:szCs w:val="28"/>
                                    </w:rPr>
                                    <w:t xml:space="preserve">            </w:t>
                                  </w:r>
                                  <w:r w:rsidR="00C60355" w:rsidRPr="00314AAB">
                                    <w:rPr>
                                      <w:rFonts w:ascii="Times New Roman" w:hAnsi="Times New Roman" w:cs="Times New Roman"/>
                                      <w:b w:val="0"/>
                                      <w:szCs w:val="28"/>
                                    </w:rPr>
                                    <w:t>FOOD HANDLING FOR BAKE SALES</w:t>
                                  </w:r>
                                  <w:r w:rsidR="00C60355" w:rsidRPr="00314AAB">
                                    <w:rPr>
                                      <w:b w:val="0"/>
                                      <w:sz w:val="44"/>
                                      <w:szCs w:val="44"/>
                                    </w:rPr>
                                    <w:t xml:space="preserve"> </w:t>
                                  </w:r>
                                </w:p>
                                <w:p w:rsidR="00D077E9" w:rsidRPr="00D86945" w:rsidRDefault="00D077E9" w:rsidP="00D077E9">
                                  <w:pPr>
                                    <w:pStyle w:val="Title"/>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E81C4ED" id="_x0000_t202" coordsize="21600,21600" o:spt="202" path="m,l,21600r21600,l21600,xe">
                      <v:stroke joinstyle="miter"/>
                      <v:path gradientshapeok="t" o:connecttype="rect"/>
                    </v:shapetype>
                    <v:shape id="Text Box 8" o:spid="_x0000_s1026" type="#_x0000_t202" style="width:393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" filled="f" stroked="f" strokeweight=".5pt">
                      <v:textbox>
                        <w:txbxContent>
                          <w:p w:rsidR="00C60355" w:rsidRPr="004E089A" w:rsidRDefault="004E089A" w:rsidP="00C60355">
                            <w:pPr>
                              <w:rPr>
                                <w:rFonts w:ascii="Times New Roman" w:hAnsi="Times New Roman" w:cs="Times New Roman"/>
                                <w:b w:val="0"/>
                                <w:sz w:val="44"/>
                                <w:szCs w:val="44"/>
                              </w:rPr>
                            </w:pPr>
                            <w:r w:rsidRPr="004E089A">
                              <w:rPr>
                                <w:b w:val="0"/>
                                <w:sz w:val="44"/>
                                <w:szCs w:val="44"/>
                              </w:rPr>
                              <w:t xml:space="preserve">        </w:t>
                            </w:r>
                            <w:r w:rsidR="00C60355" w:rsidRPr="004E089A">
                              <w:rPr>
                                <w:b w:val="0"/>
                                <w:sz w:val="44"/>
                                <w:szCs w:val="44"/>
                              </w:rPr>
                              <w:t xml:space="preserve"> </w:t>
                            </w:r>
                            <w:r w:rsidR="00C60355" w:rsidRPr="004E089A">
                              <w:rPr>
                                <w:rFonts w:ascii="Times New Roman" w:hAnsi="Times New Roman" w:cs="Times New Roman"/>
                                <w:b w:val="0"/>
                                <w:sz w:val="44"/>
                                <w:szCs w:val="44"/>
                              </w:rPr>
                              <w:t xml:space="preserve">GUIDANCE DOCUMENT </w:t>
                            </w:r>
                          </w:p>
                          <w:p w:rsidR="00C60355" w:rsidRDefault="00C60355" w:rsidP="00C60355">
                            <w:pPr>
                              <w:rPr>
                                <w:rFonts w:ascii="Times New Roman" w:hAnsi="Times New Roman" w:cs="Times New Roman"/>
                                <w:b w:val="0"/>
                                <w:szCs w:val="28"/>
                                <w:u w:val="single"/>
                              </w:rPr>
                            </w:pPr>
                          </w:p>
                          <w:p w:rsidR="00C60355" w:rsidRPr="00314AAB" w:rsidRDefault="00314AAB" w:rsidP="00C60355">
                            <w:pPr>
                              <w:rPr>
                                <w:sz w:val="44"/>
                                <w:szCs w:val="44"/>
                              </w:rPr>
                            </w:pPr>
                            <w:r>
                              <w:rPr>
                                <w:rFonts w:ascii="Times New Roman" w:hAnsi="Times New Roman" w:cs="Times New Roman"/>
                                <w:b w:val="0"/>
                                <w:szCs w:val="28"/>
                              </w:rPr>
                              <w:t xml:space="preserve">    </w:t>
                            </w:r>
                            <w:r w:rsidR="004E089A">
                              <w:rPr>
                                <w:rFonts w:ascii="Times New Roman" w:hAnsi="Times New Roman" w:cs="Times New Roman"/>
                                <w:b w:val="0"/>
                                <w:szCs w:val="28"/>
                              </w:rPr>
                              <w:t xml:space="preserve">            </w:t>
                            </w:r>
                            <w:r w:rsidR="00C60355" w:rsidRPr="00314AAB">
                              <w:rPr>
                                <w:rFonts w:ascii="Times New Roman" w:hAnsi="Times New Roman" w:cs="Times New Roman"/>
                                <w:b w:val="0"/>
                                <w:szCs w:val="28"/>
                              </w:rPr>
                              <w:t>FOOD HANDLING FOR BAKE SALES</w:t>
                            </w:r>
                            <w:r w:rsidR="00C60355" w:rsidRPr="00314AAB">
                              <w:rPr>
                                <w:b w:val="0"/>
                                <w:sz w:val="44"/>
                                <w:szCs w:val="44"/>
                              </w:rPr>
                              <w:t xml:space="preserve"> </w:t>
                            </w:r>
                          </w:p>
                          <w:p w:rsidR="00D077E9" w:rsidRPr="00D86945" w:rsidRDefault="00D077E9" w:rsidP="00D077E9">
                            <w:pPr>
                              <w:pStyle w:val="Title"/>
                              <w:spacing w:after="0"/>
                            </w:pPr>
                          </w:p>
                        </w:txbxContent>
                      </v:textbox>
                      <w10:anchorlock/>
                    </v:shape>
                  </w:pict>
                </mc:Fallback>
              </mc:AlternateContent>
            </w:r>
          </w:p>
          <w:p w:rsidR="00D077E9" w:rsidRDefault="00D077E9" w:rsidP="00332CB8">
            <w:pPr>
              <w:jc w:val="center"/>
            </w:pPr>
          </w:p>
        </w:tc>
      </w:tr>
      <w:tr w:rsidR="00D077E9" w:rsidTr="00C60355">
        <w:trPr>
          <w:trHeight w:val="7722"/>
        </w:trPr>
        <w:tc>
          <w:tcPr>
            <w:tcW w:w="5580" w:type="dxa"/>
            <w:tcBorders>
              <w:top w:val="nil"/>
              <w:left w:val="nil"/>
              <w:bottom w:val="nil"/>
              <w:right w:val="nil"/>
            </w:tcBorders>
          </w:tcPr>
          <w:p w:rsidR="00D077E9" w:rsidRDefault="00D077E9" w:rsidP="00D077E9">
            <w:pPr>
              <w:rPr>
                <w:noProof/>
              </w:rPr>
            </w:pPr>
          </w:p>
        </w:tc>
      </w:tr>
      <w:tr w:rsidR="00D077E9" w:rsidTr="00D077E9">
        <w:trPr>
          <w:trHeight w:val="2171"/>
        </w:trPr>
        <w:tc>
          <w:tcPr>
            <w:tcW w:w="5580" w:type="dxa"/>
            <w:tcBorders>
              <w:top w:val="nil"/>
              <w:left w:val="nil"/>
              <w:bottom w:val="nil"/>
              <w:right w:val="nil"/>
            </w:tcBorders>
          </w:tcPr>
          <w:p w:rsidR="00D077E9" w:rsidRDefault="00617475" w:rsidP="00451B8B">
            <w:r>
              <w:rPr>
                <w:noProof/>
              </w:rPr>
              <w:drawing>
                <wp:anchor distT="0" distB="0" distL="114300" distR="114300" simplePos="0" relativeHeight="251664384" behindDoc="0" locked="0" layoutInCell="1" allowOverlap="1">
                  <wp:simplePos x="0" y="0"/>
                  <wp:positionH relativeFrom="column">
                    <wp:posOffset>3097530</wp:posOffset>
                  </wp:positionH>
                  <wp:positionV relativeFrom="paragraph">
                    <wp:posOffset>165735</wp:posOffset>
                  </wp:positionV>
                  <wp:extent cx="525145" cy="571500"/>
                  <wp:effectExtent l="0" t="0" r="825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145" cy="571500"/>
                          </a:xfrm>
                          <a:prstGeom prst="rect">
                            <a:avLst/>
                          </a:prstGeom>
                          <a:noFill/>
                        </pic:spPr>
                      </pic:pic>
                    </a:graphicData>
                  </a:graphic>
                  <wp14:sizeRelH relativeFrom="page">
                    <wp14:pctWidth>0</wp14:pctWidth>
                  </wp14:sizeRelH>
                  <wp14:sizeRelV relativeFrom="page">
                    <wp14:pctHeight>0</wp14:pctHeight>
                  </wp14:sizeRelV>
                </wp:anchor>
              </w:drawing>
            </w:r>
            <w:sdt>
              <w:sdtPr>
                <w:id w:val="1080870105"/>
                <w:placeholder>
                  <w:docPart w:val="F75E24F6EB074E4AA2DA42768FA00399"/>
                </w:placeholder>
                <w15:appearance w15:val="hidden"/>
              </w:sdtPr>
              <w:sdtEndPr/>
              <w:sdtContent>
                <w:r w:rsidR="00451B8B" w:rsidRPr="00D86945">
                  <w:rPr>
                    <w:rStyle w:val="SubtitleChar"/>
                    <w:b w:val="0"/>
                  </w:rPr>
                  <w:t xml:space="preserve"> </w:t>
                </w:r>
                <w:r w:rsidR="00451B8B" w:rsidRPr="00D86945">
                  <w:rPr>
                    <w:rStyle w:val="SubtitleChar"/>
                    <w:b w:val="0"/>
                  </w:rPr>
                  <w:fldChar w:fldCharType="begin"/>
                </w:r>
                <w:r w:rsidR="00451B8B" w:rsidRPr="00D86945">
                  <w:rPr>
                    <w:rStyle w:val="SubtitleChar"/>
                    <w:b w:val="0"/>
                  </w:rPr>
                  <w:instrText xml:space="preserve"> DATE  \@ "MMMM d"  \* MERGEFORMAT </w:instrText>
                </w:r>
                <w:r w:rsidR="00451B8B" w:rsidRPr="00D86945">
                  <w:rPr>
                    <w:rStyle w:val="SubtitleChar"/>
                    <w:b w:val="0"/>
                  </w:rPr>
                  <w:fldChar w:fldCharType="separate"/>
                </w:r>
                <w:r w:rsidR="00E12772">
                  <w:rPr>
                    <w:rStyle w:val="SubtitleChar"/>
                    <w:b w:val="0"/>
                    <w:noProof/>
                  </w:rPr>
                  <w:t>July 29</w:t>
                </w:r>
                <w:r w:rsidR="00451B8B" w:rsidRPr="00D86945">
                  <w:rPr>
                    <w:rStyle w:val="SubtitleChar"/>
                    <w:b w:val="0"/>
                  </w:rPr>
                  <w:fldChar w:fldCharType="end"/>
                </w:r>
                <w:r w:rsidR="00451B8B">
                  <w:rPr>
                    <w:rStyle w:val="SubtitleChar"/>
                    <w:b w:val="0"/>
                  </w:rPr>
                  <w:t xml:space="preserve">, 2021 </w:t>
                </w:r>
                <w:r w:rsidR="00C60355">
                  <w:rPr>
                    <w:rStyle w:val="SubtitleChar"/>
                    <w:b w:val="0"/>
                  </w:rPr>
                  <w:t xml:space="preserve">         </w:t>
                </w:r>
              </w:sdtContent>
            </w:sdt>
            <w:r w:rsidR="00451B8B">
              <w:rPr>
                <w:noProof/>
              </w:rPr>
              <w:t xml:space="preserve"> </w:t>
            </w:r>
          </w:p>
          <w:p w:rsidR="00D077E9" w:rsidRDefault="00D077E9" w:rsidP="00D077E9">
            <w:pPr>
              <w:rPr>
                <w:noProof/>
                <w:sz w:val="10"/>
                <w:szCs w:val="10"/>
              </w:rPr>
            </w:pPr>
            <w:r w:rsidRPr="00D86945">
              <w:rPr>
                <w:noProof/>
                <w:sz w:val="10"/>
                <w:szCs w:val="10"/>
              </w:rPr>
              <mc:AlternateContent>
                <mc:Choice Requires="wps">
                  <w:drawing>
                    <wp:inline distT="0" distB="0" distL="0" distR="0" wp14:anchorId="05221EEA" wp14:editId="0908A099">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E6F80EE"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" strokecolor="#082a75 [3215]" strokeweight="3pt">
                      <w10:anchorlock/>
                    </v:line>
                  </w:pict>
                </mc:Fallback>
              </mc:AlternateContent>
            </w:r>
          </w:p>
          <w:p w:rsidR="00D077E9" w:rsidRDefault="00D077E9" w:rsidP="00D077E9">
            <w:pPr>
              <w:rPr>
                <w:noProof/>
                <w:sz w:val="10"/>
                <w:szCs w:val="10"/>
              </w:rPr>
            </w:pPr>
          </w:p>
          <w:p w:rsidR="00D077E9" w:rsidRDefault="00D077E9" w:rsidP="00617475">
            <w:pPr>
              <w:jc w:val="center"/>
              <w:rPr>
                <w:noProof/>
                <w:sz w:val="10"/>
                <w:szCs w:val="10"/>
              </w:rPr>
            </w:pPr>
          </w:p>
          <w:p w:rsidR="00617475" w:rsidRDefault="00617475" w:rsidP="00617475">
            <w:pPr>
              <w:jc w:val="center"/>
            </w:pPr>
            <w:r>
              <w:rPr>
                <w:sz w:val="20"/>
                <w:szCs w:val="20"/>
              </w:rPr>
              <w:t xml:space="preserve">                                    </w:t>
            </w:r>
            <w:r>
              <w:t xml:space="preserve"> </w:t>
            </w:r>
          </w:p>
          <w:sdt>
            <w:sdtPr>
              <w:id w:val="-1740469667"/>
              <w:placeholder>
                <w:docPart w:val="D73C47104D8143CC89189BC453BAF5B9"/>
              </w:placeholder>
              <w15:appearance w15:val="hidden"/>
            </w:sdtPr>
            <w:sdtEndPr/>
            <w:sdtContent>
              <w:p w:rsidR="00617475" w:rsidRDefault="00617475" w:rsidP="00617475">
                <w:pPr>
                  <w:jc w:val="center"/>
                  <w:rPr>
                    <w:rFonts w:ascii="Times New Roman" w:hAnsi="Times New Roman" w:cs="Times New Roman"/>
                    <w:b w:val="0"/>
                  </w:rPr>
                </w:pPr>
                <w:r>
                  <w:rPr>
                    <w:rFonts w:ascii="Times New Roman" w:hAnsi="Times New Roman" w:cs="Times New Roman"/>
                  </w:rPr>
                  <w:t xml:space="preserve"> </w:t>
                </w:r>
                <w:r w:rsidR="004E089A">
                  <w:rPr>
                    <w:rFonts w:ascii="Times New Roman" w:hAnsi="Times New Roman" w:cs="Times New Roman"/>
                  </w:rPr>
                  <w:t xml:space="preserve">                                      </w:t>
                </w:r>
                <w:r w:rsidRPr="009813EE">
                  <w:rPr>
                    <w:rFonts w:ascii="Times New Roman" w:hAnsi="Times New Roman" w:cs="Times New Roman"/>
                  </w:rPr>
                  <w:t>City of Stamford Department of Health</w:t>
                </w:r>
              </w:p>
              <w:p w:rsidR="00617475" w:rsidRDefault="00617475" w:rsidP="00617475">
                <w:pPr>
                  <w:jc w:val="center"/>
                </w:pPr>
                <w:r w:rsidRPr="00C60355">
                  <w:rPr>
                    <w:noProof/>
                    <w:color w:val="auto"/>
                  </w:rPr>
                  <w:drawing>
                    <wp:anchor distT="0" distB="0" distL="114300" distR="114300" simplePos="0" relativeHeight="251672576" behindDoc="0" locked="0" layoutInCell="1" allowOverlap="1" wp14:anchorId="69D6C33D" wp14:editId="6F0CF9B6">
                      <wp:simplePos x="0" y="0"/>
                      <wp:positionH relativeFrom="column">
                        <wp:posOffset>4675505</wp:posOffset>
                      </wp:positionH>
                      <wp:positionV relativeFrom="paragraph">
                        <wp:posOffset>5439410</wp:posOffset>
                      </wp:positionV>
                      <wp:extent cx="1483995" cy="643890"/>
                      <wp:effectExtent l="0" t="0" r="0" b="3810"/>
                      <wp:wrapNone/>
                      <wp:docPr id="12" name="Graphic 201" descr="logo-placeholder">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10" cstate="print">
                                <a:extLst>
                                  <a:ext uri="{28A0092B-C50C-407E-A947-70E740481C1C}">
                                    <a14:useLocalDpi xmlns:a14="http://schemas.microsoft.com/office/drawing/2010/main" val="0"/>
                                  </a:ext>
                                  <a:ext uri="{96DAC541-7B7A-43D3-8B79-37D633B846F1}">
                                    <asvg:svgBlip xmlns:arto="http://schemas.microsoft.com/office/word/2006/arto"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1"/>
                                  </a:ext>
                                </a:extLst>
                              </a:blip>
                              <a:stretch>
                                <a:fillRect/>
                              </a:stretch>
                            </pic:blipFill>
                            <pic:spPr>
                              <a:xfrm>
                                <a:off x="0" y="0"/>
                                <a:ext cx="1483995" cy="643890"/>
                              </a:xfrm>
                              <a:prstGeom prst="rect">
                                <a:avLst/>
                              </a:prstGeom>
                            </pic:spPr>
                          </pic:pic>
                        </a:graphicData>
                      </a:graphic>
                      <wp14:sizeRelH relativeFrom="margin">
                        <wp14:pctWidth>0</wp14:pctWidth>
                      </wp14:sizeRelH>
                      <wp14:sizeRelV relativeFrom="margin">
                        <wp14:pctHeight>0</wp14:pctHeight>
                      </wp14:sizeRelV>
                    </wp:anchor>
                  </w:drawing>
                </w:r>
                <w:r w:rsidR="004E089A">
                  <w:rPr>
                    <w:rFonts w:ascii="Times New Roman" w:hAnsi="Times New Roman" w:cs="Times New Roman"/>
                    <w:i/>
                    <w:color w:val="auto"/>
                  </w:rPr>
                  <w:t xml:space="preserve">                                 </w:t>
                </w:r>
                <w:r w:rsidRPr="00C60355">
                  <w:rPr>
                    <w:rFonts w:ascii="Times New Roman" w:hAnsi="Times New Roman" w:cs="Times New Roman"/>
                    <w:i/>
                    <w:color w:val="auto"/>
                  </w:rPr>
                  <w:t>Safeguarding the Public’s Health</w:t>
                </w:r>
                <w:r w:rsidRPr="00C60355">
                  <w:rPr>
                    <w:noProof/>
                    <w:color w:val="auto"/>
                  </w:rPr>
                  <w:t xml:space="preserve"> </w:t>
                </w:r>
              </w:p>
            </w:sdtContent>
          </w:sdt>
          <w:p w:rsidR="00D077E9" w:rsidRPr="00C60355" w:rsidRDefault="000132F0" w:rsidP="00617475">
            <w:pPr>
              <w:jc w:val="center"/>
              <w:rPr>
                <w:sz w:val="20"/>
                <w:szCs w:val="20"/>
              </w:rPr>
            </w:pPr>
            <w:sdt>
              <w:sdtPr>
                <w:rPr>
                  <w:sz w:val="20"/>
                  <w:szCs w:val="20"/>
                </w:rPr>
                <w:alias w:val="Your Name"/>
                <w:tag w:val="Your Name"/>
                <w:id w:val="-180584491"/>
                <w:placeholder>
                  <w:docPart w:val="949DE8DCD1904BD0B6E9BA5AB844B687"/>
                </w:placeholder>
                <w:dataBinding w:prefixMappings="xmlns:ns0='http://schemas.microsoft.com/office/2006/coverPageProps' " w:xpath="/ns0:CoverPageProperties[1]/ns0:CompanyFax[1]" w:storeItemID="{55AF091B-3C7A-41E3-B477-F2FDAA23CFDA}"/>
                <w15:appearance w15:val="hidden"/>
                <w:text w:multiLine="1"/>
              </w:sdtPr>
              <w:sdtEndPr/>
              <w:sdtContent>
                <w:r w:rsidR="004E089A">
                  <w:rPr>
                    <w:sz w:val="20"/>
                    <w:szCs w:val="20"/>
                  </w:rPr>
                  <w:t xml:space="preserve">                                                               </w:t>
                </w:r>
                <w:r w:rsidR="00617475">
                  <w:rPr>
                    <w:sz w:val="20"/>
                    <w:szCs w:val="20"/>
                  </w:rPr>
                  <w:t>Norma Jarrett</w:t>
                </w:r>
              </w:sdtContent>
            </w:sdt>
          </w:p>
          <w:p w:rsidR="00D077E9" w:rsidRPr="00D86945" w:rsidRDefault="00D077E9" w:rsidP="00D077E9">
            <w:pPr>
              <w:rPr>
                <w:noProof/>
                <w:sz w:val="10"/>
                <w:szCs w:val="10"/>
              </w:rPr>
            </w:pPr>
          </w:p>
        </w:tc>
      </w:tr>
    </w:tbl>
    <w:p w:rsidR="00C60355" w:rsidRDefault="00C60355" w:rsidP="00C60355">
      <w:pPr>
        <w:rPr>
          <w:rFonts w:ascii="Times New Roman" w:hAnsi="Times New Roman" w:cs="Times New Roman"/>
          <w:b w:val="0"/>
        </w:rPr>
      </w:pPr>
      <w:r>
        <w:rPr>
          <w:rFonts w:ascii="Times New Roman" w:hAnsi="Times New Roman" w:cs="Times New Roman"/>
          <w:b w:val="0"/>
        </w:rPr>
        <w:t xml:space="preserve">                                 </w:t>
      </w:r>
    </w:p>
    <w:p w:rsidR="00C60355" w:rsidRDefault="00C60355" w:rsidP="00C60355">
      <w:r>
        <w:rPr>
          <w:rFonts w:ascii="Times New Roman" w:hAnsi="Times New Roman" w:cs="Times New Roman"/>
          <w:b w:val="0"/>
        </w:rPr>
        <w:t xml:space="preserve">       </w:t>
      </w:r>
    </w:p>
    <w:p w:rsidR="00B64A56" w:rsidRDefault="00F00598" w:rsidP="00B64A56">
      <w:pPr>
        <w:spacing w:after="200"/>
      </w:pPr>
      <w:r>
        <w:rPr>
          <w:noProof/>
        </w:rPr>
        <mc:AlternateContent>
          <mc:Choice Requires="wps">
            <w:drawing>
              <wp:anchor distT="0" distB="0" distL="114300" distR="114300" simplePos="0" relativeHeight="251659264" behindDoc="1" locked="0" layoutInCell="1" allowOverlap="1" wp14:anchorId="69641541" wp14:editId="3F90553A">
                <wp:simplePos x="0" y="0"/>
                <wp:positionH relativeFrom="column">
                  <wp:posOffset>-388620</wp:posOffset>
                </wp:positionH>
                <wp:positionV relativeFrom="page">
                  <wp:posOffset>6838951</wp:posOffset>
                </wp:positionV>
                <wp:extent cx="7096125" cy="2552700"/>
                <wp:effectExtent l="0" t="0" r="9525" b="0"/>
                <wp:wrapNone/>
                <wp:docPr id="2" name="Rectangle 2" descr="colored rectangle"/>
                <wp:cNvGraphicFramePr/>
                <a:graphic xmlns:a="http://schemas.openxmlformats.org/drawingml/2006/main">
                  <a:graphicData uri="http://schemas.microsoft.com/office/word/2010/wordprocessingShape">
                    <wps:wsp>
                      <wps:cNvSpPr/>
                      <wps:spPr>
                        <a:xfrm>
                          <a:off x="0" y="0"/>
                          <a:ext cx="7096125" cy="25527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0E66" w:rsidRDefault="00240E66" w:rsidP="00240E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41541" id="Rectangle 2" o:spid="_x0000_s1027" alt="colored rectangle" style="position:absolute;margin-left:-30.6pt;margin-top:538.5pt;width:558.75pt;height:20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" fillcolor="#34aba2 [3206]" stroked="f" strokeweight="2pt">
                <v:textbox>
                  <w:txbxContent>
                    <w:p w:rsidR="00240E66" w:rsidRDefault="00240E66" w:rsidP="00240E66">
                      <w:pPr>
                        <w:jc w:val="center"/>
                      </w:pPr>
                    </w:p>
                  </w:txbxContent>
                </v:textbox>
                <w10:wrap anchory="page"/>
              </v:rect>
            </w:pict>
          </mc:Fallback>
        </mc:AlternateContent>
      </w:r>
      <w:r w:rsidR="00D077E9">
        <w:br w:type="page"/>
      </w:r>
    </w:p>
    <w:p w:rsidR="00240E66" w:rsidRDefault="00240E66" w:rsidP="00B64A56">
      <w:r>
        <w:rPr>
          <w:noProof/>
        </w:rPr>
        <w:drawing>
          <wp:anchor distT="0" distB="0" distL="114300" distR="114300" simplePos="0" relativeHeight="251663360" behindDoc="1" locked="0" layoutInCell="1" allowOverlap="1">
            <wp:simplePos x="0" y="0"/>
            <wp:positionH relativeFrom="column">
              <wp:posOffset>2876550</wp:posOffset>
            </wp:positionH>
            <wp:positionV relativeFrom="paragraph">
              <wp:posOffset>0</wp:posOffset>
            </wp:positionV>
            <wp:extent cx="628015" cy="609600"/>
            <wp:effectExtent l="0" t="0" r="635" b="0"/>
            <wp:wrapTight wrapText="bothSides">
              <wp:wrapPolygon edited="0">
                <wp:start x="0" y="0"/>
                <wp:lineTo x="0" y="20925"/>
                <wp:lineTo x="20967" y="20925"/>
                <wp:lineTo x="2096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015" cy="609600"/>
                    </a:xfrm>
                    <a:prstGeom prst="rect">
                      <a:avLst/>
                    </a:prstGeom>
                    <a:noFill/>
                  </pic:spPr>
                </pic:pic>
              </a:graphicData>
            </a:graphic>
          </wp:anchor>
        </w:drawing>
      </w:r>
    </w:p>
    <w:p w:rsidR="00240E66" w:rsidRPr="00240E66" w:rsidRDefault="00240E66" w:rsidP="00240E66"/>
    <w:p w:rsidR="00240E66" w:rsidRDefault="00240E66" w:rsidP="00240E66"/>
    <w:p w:rsidR="00240E66" w:rsidRPr="00240E66" w:rsidRDefault="00240E66" w:rsidP="00240E66">
      <w:pPr>
        <w:keepNext/>
        <w:spacing w:after="240" w:line="240" w:lineRule="auto"/>
        <w:ind w:left="810" w:hanging="810"/>
        <w:outlineLvl w:val="1"/>
        <w:rPr>
          <w:rFonts w:ascii="Times New Roman" w:eastAsiaTheme="majorEastAsia" w:hAnsi="Times New Roman" w:cs="Times New Roman"/>
          <w:b w:val="0"/>
          <w:sz w:val="36"/>
          <w:szCs w:val="36"/>
        </w:rPr>
      </w:pPr>
      <w:r w:rsidRPr="00240E66">
        <w:rPr>
          <w:rFonts w:ascii="Times New Roman" w:eastAsiaTheme="majorEastAsia" w:hAnsi="Times New Roman" w:cs="Times New Roman"/>
          <w:b w:val="0"/>
          <w:sz w:val="36"/>
          <w:szCs w:val="36"/>
        </w:rPr>
        <w:t>PURPOSE -</w:t>
      </w:r>
      <w:sdt>
        <w:sdtPr>
          <w:rPr>
            <w:rFonts w:ascii="Times New Roman" w:eastAsiaTheme="majorEastAsia" w:hAnsi="Times New Roman" w:cs="Times New Roman"/>
            <w:b w:val="0"/>
            <w:sz w:val="36"/>
            <w:szCs w:val="36"/>
          </w:rPr>
          <w:id w:val="1660650702"/>
          <w:placeholder>
            <w:docPart w:val="9164F97FE05143F39A9387EB77F5EE9F"/>
          </w:placeholder>
          <w15:dataBinding w:prefixMappings="xmlns:ns0='http://schemas.microsoft.com/temp/samples' " w:xpath="/ns0:employees[1]/ns0:employee[1]/ns0:CompanyName[1]" w:storeItemID="{00000000-0000-0000-0000-000000000000}"/>
          <w15:appearance w15:val="hidden"/>
        </w:sdtPr>
        <w:sdtEndPr/>
        <w:sdtContent>
          <w:r w:rsidRPr="00240E66">
            <w:rPr>
              <w:rFonts w:ascii="Times New Roman" w:eastAsiaTheme="majorEastAsia" w:hAnsi="Times New Roman" w:cs="Times New Roman"/>
              <w:b w:val="0"/>
              <w:sz w:val="36"/>
              <w:szCs w:val="36"/>
            </w:rPr>
            <w:t xml:space="preserve"> Guidance for Implementing Community - Bake Sales </w:t>
          </w:r>
        </w:sdtContent>
      </w:sdt>
    </w:p>
    <w:p w:rsidR="00B64A56" w:rsidRDefault="00240E66" w:rsidP="00240E66">
      <w:pPr>
        <w:ind w:left="-90" w:hanging="90"/>
        <w:jc w:val="both"/>
        <w:rPr>
          <w:rFonts w:ascii="Times New Roman" w:hAnsi="Times New Roman" w:cs="Times New Roman"/>
          <w:b w:val="0"/>
          <w:color w:val="auto"/>
          <w:sz w:val="24"/>
          <w:szCs w:val="24"/>
        </w:rPr>
      </w:pPr>
      <w:r w:rsidRPr="00240E66">
        <w:rPr>
          <w:rFonts w:ascii="Times New Roman" w:hAnsi="Times New Roman" w:cs="Times New Roman"/>
          <w:b w:val="0"/>
          <w:color w:val="auto"/>
          <w:sz w:val="24"/>
          <w:szCs w:val="24"/>
        </w:rPr>
        <w:t xml:space="preserve"> The purpose of these guidelines is to minimize the risk of foodborne illness</w:t>
      </w:r>
      <w:r w:rsidR="00B7575C">
        <w:rPr>
          <w:rFonts w:ascii="Times New Roman" w:hAnsi="Times New Roman" w:cs="Times New Roman"/>
          <w:b w:val="0"/>
          <w:color w:val="auto"/>
          <w:sz w:val="24"/>
          <w:szCs w:val="24"/>
        </w:rPr>
        <w:t>,</w:t>
      </w:r>
      <w:r w:rsidRPr="00240E66">
        <w:rPr>
          <w:rFonts w:ascii="Times New Roman" w:hAnsi="Times New Roman" w:cs="Times New Roman"/>
          <w:b w:val="0"/>
          <w:color w:val="auto"/>
          <w:sz w:val="24"/>
          <w:szCs w:val="24"/>
        </w:rPr>
        <w:t xml:space="preserve"> and outbreaks at Community Bake Sales. By following these guidelines, you can help the City of Stamford ensure the safety of the foods served, and in turn, protect the health and safety of your patrons.</w:t>
      </w:r>
    </w:p>
    <w:p w:rsidR="00240E66" w:rsidRDefault="00240E66" w:rsidP="00240E66">
      <w:pPr>
        <w:ind w:left="-90" w:hanging="90"/>
        <w:jc w:val="both"/>
        <w:rPr>
          <w:rFonts w:ascii="Times New Roman" w:hAnsi="Times New Roman" w:cs="Times New Roman"/>
          <w:b w:val="0"/>
          <w:color w:val="auto"/>
          <w:sz w:val="24"/>
          <w:szCs w:val="24"/>
        </w:rPr>
      </w:pPr>
    </w:p>
    <w:p w:rsidR="00240E66" w:rsidRDefault="00115718" w:rsidP="00240E66">
      <w:pPr>
        <w:ind w:left="-90" w:hanging="9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40E66" w:rsidRPr="00240E66">
        <w:rPr>
          <w:rFonts w:ascii="Times New Roman" w:hAnsi="Times New Roman" w:cs="Times New Roman"/>
          <w:color w:val="auto"/>
          <w:sz w:val="24"/>
          <w:szCs w:val="24"/>
        </w:rPr>
        <w:t>FOOD PROTECTION</w:t>
      </w:r>
    </w:p>
    <w:p w:rsidR="00B7575C" w:rsidRDefault="00B7575C" w:rsidP="00240E66">
      <w:pPr>
        <w:ind w:left="-90" w:hanging="90"/>
        <w:jc w:val="both"/>
        <w:rPr>
          <w:rFonts w:ascii="Times New Roman" w:hAnsi="Times New Roman" w:cs="Times New Roman"/>
          <w:color w:val="auto"/>
          <w:sz w:val="24"/>
          <w:szCs w:val="24"/>
        </w:rPr>
      </w:pPr>
    </w:p>
    <w:p w:rsidR="00115718" w:rsidRDefault="00115718" w:rsidP="00240E66">
      <w:pPr>
        <w:ind w:left="-90" w:hanging="90"/>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Pr="00115718">
        <w:rPr>
          <w:rFonts w:ascii="Times New Roman" w:hAnsi="Times New Roman" w:cs="Times New Roman"/>
          <w:b w:val="0"/>
          <w:color w:val="auto"/>
          <w:sz w:val="24"/>
          <w:szCs w:val="24"/>
        </w:rPr>
        <w:t>One of the leading cause of foodborne illness &amp; outbreaks is the failure to keep Time Temperature Control for Safety (TCS) Foods, at the proper temperature. Time Temperature Control for Safety Foods (TCS) are those consisting in whole, or part of milk, milk products, eggs, meat, poultry, fish, shellfish or other foods capable of supporting the rapid growth of infectious or toxigenic microorganisms. This includes hamburgers; pizza, cooked rice, beans, potatoes and other cooked vegetables; sliced melons, cream-filled pastries, as well as some of the more commonly accepted ethnic types of foods. These TCS foods are not recommended for bake sales.</w:t>
      </w:r>
    </w:p>
    <w:p w:rsidR="00115718" w:rsidRPr="00115718" w:rsidRDefault="00115718" w:rsidP="00115718">
      <w:pPr>
        <w:ind w:left="-90" w:hanging="90"/>
        <w:jc w:val="both"/>
        <w:rPr>
          <w:rFonts w:ascii="Times New Roman" w:eastAsia="Times New Roman" w:hAnsi="Times New Roman" w:cs="Times New Roman"/>
          <w:b w:val="0"/>
          <w:color w:val="auto"/>
          <w:sz w:val="24"/>
          <w:szCs w:val="24"/>
        </w:rPr>
      </w:pPr>
      <w:r>
        <w:rPr>
          <w:rFonts w:ascii="Times New Roman" w:eastAsia="Times New Roman" w:hAnsi="Times New Roman" w:cs="Times New Roman"/>
          <w:b w:val="0"/>
          <w:color w:val="auto"/>
          <w:sz w:val="24"/>
          <w:szCs w:val="24"/>
        </w:rPr>
        <w:t xml:space="preserve"> W</w:t>
      </w:r>
      <w:r w:rsidRPr="00622746">
        <w:rPr>
          <w:rFonts w:ascii="Times New Roman" w:eastAsia="Times New Roman" w:hAnsi="Times New Roman" w:cs="Times New Roman"/>
          <w:b w:val="0"/>
          <w:color w:val="auto"/>
          <w:sz w:val="24"/>
          <w:szCs w:val="24"/>
        </w:rPr>
        <w:t>hen organizing bake sales</w:t>
      </w:r>
      <w:r>
        <w:rPr>
          <w:rFonts w:ascii="Times New Roman" w:eastAsia="Times New Roman" w:hAnsi="Times New Roman" w:cs="Times New Roman"/>
          <w:b w:val="0"/>
          <w:color w:val="auto"/>
          <w:sz w:val="24"/>
          <w:szCs w:val="24"/>
        </w:rPr>
        <w:t xml:space="preserve"> u</w:t>
      </w:r>
      <w:r w:rsidRPr="00115718">
        <w:rPr>
          <w:rFonts w:ascii="Times New Roman" w:eastAsia="Times New Roman" w:hAnsi="Times New Roman" w:cs="Times New Roman"/>
          <w:b w:val="0"/>
          <w:color w:val="auto"/>
          <w:sz w:val="24"/>
          <w:szCs w:val="24"/>
        </w:rPr>
        <w:t>se only foods that do not require temperature control for safety</w:t>
      </w:r>
      <w:r>
        <w:rPr>
          <w:rFonts w:ascii="Times New Roman" w:eastAsia="Times New Roman" w:hAnsi="Times New Roman" w:cs="Times New Roman"/>
          <w:b w:val="0"/>
          <w:color w:val="auto"/>
          <w:sz w:val="24"/>
          <w:szCs w:val="24"/>
        </w:rPr>
        <w:t xml:space="preserve"> – these include </w:t>
      </w:r>
      <w:r w:rsidR="00E94ACF">
        <w:rPr>
          <w:rFonts w:ascii="Times New Roman" w:eastAsia="Times New Roman" w:hAnsi="Times New Roman" w:cs="Times New Roman"/>
          <w:b w:val="0"/>
          <w:color w:val="auto"/>
          <w:sz w:val="24"/>
          <w:szCs w:val="24"/>
        </w:rPr>
        <w:t xml:space="preserve">most </w:t>
      </w:r>
      <w:r w:rsidRPr="00115718">
        <w:rPr>
          <w:rFonts w:ascii="Times New Roman" w:eastAsia="Times New Roman" w:hAnsi="Times New Roman" w:cs="Times New Roman"/>
          <w:b w:val="0"/>
          <w:color w:val="auto"/>
          <w:sz w:val="24"/>
          <w:szCs w:val="24"/>
        </w:rPr>
        <w:t>pastries, cookies and bread products</w:t>
      </w:r>
      <w:r>
        <w:rPr>
          <w:rFonts w:ascii="Times New Roman" w:eastAsia="Times New Roman" w:hAnsi="Times New Roman" w:cs="Times New Roman"/>
          <w:b w:val="0"/>
          <w:color w:val="auto"/>
          <w:sz w:val="24"/>
          <w:szCs w:val="24"/>
        </w:rPr>
        <w:t>.</w:t>
      </w:r>
      <w:r w:rsidRPr="00115718">
        <w:rPr>
          <w:rFonts w:ascii="Times New Roman" w:eastAsia="Times New Roman" w:hAnsi="Times New Roman" w:cs="Times New Roman"/>
          <w:b w:val="0"/>
          <w:color w:val="auto"/>
          <w:sz w:val="24"/>
          <w:szCs w:val="24"/>
        </w:rPr>
        <w:t xml:space="preserve"> </w:t>
      </w:r>
    </w:p>
    <w:p w:rsidR="00115718" w:rsidRPr="00115718" w:rsidRDefault="00115718" w:rsidP="00115718">
      <w:pPr>
        <w:ind w:left="-90" w:hanging="90"/>
        <w:jc w:val="both"/>
        <w:rPr>
          <w:rFonts w:ascii="Times New Roman" w:eastAsia="Times New Roman" w:hAnsi="Times New Roman" w:cs="Times New Roman"/>
          <w:b w:val="0"/>
          <w:color w:val="auto"/>
          <w:sz w:val="24"/>
          <w:szCs w:val="24"/>
        </w:rPr>
      </w:pPr>
    </w:p>
    <w:p w:rsidR="00115718" w:rsidRDefault="00115718" w:rsidP="00240E66">
      <w:pPr>
        <w:ind w:left="-90" w:hanging="90"/>
        <w:jc w:val="both"/>
        <w:rPr>
          <w:rFonts w:ascii="Times New Roman" w:hAnsi="Times New Roman" w:cs="Times New Roman"/>
          <w:b w:val="0"/>
          <w:color w:val="auto"/>
          <w:sz w:val="24"/>
          <w:szCs w:val="24"/>
        </w:rPr>
      </w:pPr>
    </w:p>
    <w:p w:rsidR="00115718" w:rsidRPr="00115718" w:rsidRDefault="00290109" w:rsidP="00115718">
      <w:pPr>
        <w:ind w:left="-90" w:hanging="90"/>
        <w:jc w:val="both"/>
        <w:rPr>
          <w:rFonts w:ascii="Arial Narrow" w:hAnsi="Arial Narrow" w:cs="Times New Roman"/>
          <w:color w:val="auto"/>
          <w:sz w:val="32"/>
          <w:szCs w:val="32"/>
        </w:rPr>
      </w:pPr>
      <w:r w:rsidRPr="006903BB">
        <w:rPr>
          <w:rFonts w:ascii="Calibri" w:eastAsia="Calibri" w:hAnsi="Calibri" w:cs="Times New Roman"/>
          <w:noProof/>
        </w:rPr>
        <w:drawing>
          <wp:anchor distT="0" distB="0" distL="114300" distR="114300" simplePos="0" relativeHeight="251668480" behindDoc="0" locked="0" layoutInCell="1" allowOverlap="1">
            <wp:simplePos x="0" y="0"/>
            <wp:positionH relativeFrom="column">
              <wp:posOffset>173355</wp:posOffset>
            </wp:positionH>
            <wp:positionV relativeFrom="paragraph">
              <wp:posOffset>1170305</wp:posOffset>
            </wp:positionV>
            <wp:extent cx="2590800" cy="2200275"/>
            <wp:effectExtent l="0" t="0" r="0" b="9525"/>
            <wp:wrapSquare wrapText="bothSides"/>
            <wp:docPr id="15" name="Picture 15" descr="brown and purple bread in brown cardboar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own and purple bread in brown cardboard bo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0800"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236">
        <w:rPr>
          <w:noProof/>
        </w:rPr>
        <mc:AlternateContent>
          <mc:Choice Requires="wps">
            <w:drawing>
              <wp:anchor distT="0" distB="0" distL="114300" distR="114300" simplePos="0" relativeHeight="251667456" behindDoc="0" locked="0" layoutInCell="1" allowOverlap="1" wp14:anchorId="660762E7" wp14:editId="446A1E1F">
                <wp:simplePos x="0" y="0"/>
                <wp:positionH relativeFrom="column">
                  <wp:posOffset>0</wp:posOffset>
                </wp:positionH>
                <wp:positionV relativeFrom="paragraph">
                  <wp:posOffset>0</wp:posOffset>
                </wp:positionV>
                <wp:extent cx="1828800" cy="1828800"/>
                <wp:effectExtent l="0" t="0" r="27940" b="12065"/>
                <wp:wrapSquare wrapText="bothSides"/>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3">
                            <a:lumMod val="40000"/>
                            <a:lumOff val="60000"/>
                          </a:schemeClr>
                        </a:solidFill>
                        <a:ln w="6350">
                          <a:solidFill>
                            <a:prstClr val="black"/>
                          </a:solidFill>
                        </a:ln>
                      </wps:spPr>
                      <wps:txbx>
                        <w:txbxContent>
                          <w:p w:rsidR="00115718" w:rsidRPr="00290109" w:rsidRDefault="00115718" w:rsidP="00B02F7C">
                            <w:pPr>
                              <w:ind w:left="-90" w:hanging="90"/>
                              <w:jc w:val="both"/>
                              <w:rPr>
                                <w:rFonts w:ascii="Times New Roman" w:hAnsi="Times New Roman" w:cs="Times New Roman"/>
                                <w:color w:val="FF0000"/>
                                <w:sz w:val="32"/>
                                <w:szCs w:val="32"/>
                              </w:rPr>
                            </w:pPr>
                            <w:r w:rsidRPr="00290109">
                              <w:rPr>
                                <w:rFonts w:ascii="Times New Roman" w:hAnsi="Times New Roman" w:cs="Times New Roman"/>
                                <w:color w:val="FF0000"/>
                                <w:sz w:val="32"/>
                                <w:szCs w:val="32"/>
                              </w:rPr>
                              <w:t xml:space="preserve"> </w:t>
                            </w:r>
                            <w:r w:rsidRPr="00290109">
                              <w:rPr>
                                <w:rFonts w:ascii="Arial Narrow" w:hAnsi="Arial Narrow" w:cs="Times New Roman"/>
                                <w:color w:val="FF0000"/>
                                <w:sz w:val="32"/>
                                <w:szCs w:val="32"/>
                              </w:rPr>
                              <w:t>It is highly recommended that you purchase baked goods from a reputable commercial source for resale at bake sales - Supermarket, Restaurant Food Distributor, Licensed Bakeries etc</w:t>
                            </w:r>
                            <w:r w:rsidR="00290109">
                              <w:rPr>
                                <w:rFonts w:ascii="Arial Narrow" w:hAnsi="Arial Narrow" w:cs="Times New Roman"/>
                                <w:color w:val="FF0000"/>
                                <w:sz w:val="32"/>
                                <w:szCs w:val="3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60762E7" id="Text Box 19" o:spid="_x0000_s1028" type="#_x0000_t202" style="position:absolute;left:0;text-align:left;margin-left:0;margin-top:0;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" fillcolor="#a6e4df [1302]" strokeweight=".5pt">
                <v:textbox style="mso-fit-shape-to-text:t">
                  <w:txbxContent>
                    <w:p w:rsidR="00115718" w:rsidRPr="00290109" w:rsidRDefault="00115718" w:rsidP="00B02F7C">
                      <w:pPr>
                        <w:ind w:left="-90" w:hanging="90"/>
                        <w:jc w:val="both"/>
                        <w:rPr>
                          <w:rFonts w:ascii="Times New Roman" w:hAnsi="Times New Roman" w:cs="Times New Roman"/>
                          <w:color w:val="FF0000"/>
                          <w:sz w:val="32"/>
                          <w:szCs w:val="32"/>
                        </w:rPr>
                      </w:pPr>
                      <w:r w:rsidRPr="00290109">
                        <w:rPr>
                          <w:rFonts w:ascii="Times New Roman" w:hAnsi="Times New Roman" w:cs="Times New Roman"/>
                          <w:color w:val="FF0000"/>
                          <w:sz w:val="32"/>
                          <w:szCs w:val="32"/>
                        </w:rPr>
                        <w:t xml:space="preserve"> </w:t>
                      </w:r>
                      <w:r w:rsidRPr="00290109">
                        <w:rPr>
                          <w:rFonts w:ascii="Arial Narrow" w:hAnsi="Arial Narrow" w:cs="Times New Roman"/>
                          <w:color w:val="FF0000"/>
                          <w:sz w:val="32"/>
                          <w:szCs w:val="32"/>
                        </w:rPr>
                        <w:t>It is highly recommended that you purchase baked goods from a reputable commercial source for resale at bake sales - Supermarket, Restaurant Food Distributor, Licensed Bakeries etc</w:t>
                      </w:r>
                      <w:r w:rsidR="00290109">
                        <w:rPr>
                          <w:rFonts w:ascii="Arial Narrow" w:hAnsi="Arial Narrow" w:cs="Times New Roman"/>
                          <w:color w:val="FF0000"/>
                          <w:sz w:val="32"/>
                          <w:szCs w:val="32"/>
                        </w:rPr>
                        <w:t>.</w:t>
                      </w:r>
                    </w:p>
                  </w:txbxContent>
                </v:textbox>
                <w10:wrap type="square"/>
              </v:shape>
            </w:pict>
          </mc:Fallback>
        </mc:AlternateContent>
      </w:r>
    </w:p>
    <w:p w:rsidR="00290109" w:rsidRDefault="00290109" w:rsidP="00240E66">
      <w:pPr>
        <w:ind w:left="-90" w:hanging="90"/>
        <w:jc w:val="both"/>
        <w:rPr>
          <w:rFonts w:ascii="Times New Roman" w:hAnsi="Times New Roman" w:cs="Times New Roman"/>
          <w:b w:val="0"/>
          <w:color w:val="auto"/>
          <w:sz w:val="24"/>
          <w:szCs w:val="24"/>
        </w:rPr>
      </w:pPr>
      <w:r w:rsidRPr="00290109">
        <w:rPr>
          <w:rFonts w:ascii="Calibri" w:eastAsia="Calibri" w:hAnsi="Calibri" w:cs="Times New Roman"/>
          <w:b w:val="0"/>
          <w:noProof/>
          <w:color w:val="auto"/>
          <w:sz w:val="22"/>
        </w:rPr>
        <w:drawing>
          <wp:inline distT="0" distB="0" distL="0" distR="0" wp14:anchorId="1357C903" wp14:editId="29C72A98">
            <wp:extent cx="3190875" cy="22002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0875" cy="2200275"/>
                    </a:xfrm>
                    <a:prstGeom prst="rect">
                      <a:avLst/>
                    </a:prstGeom>
                    <a:noFill/>
                  </pic:spPr>
                </pic:pic>
              </a:graphicData>
            </a:graphic>
          </wp:inline>
        </w:drawing>
      </w:r>
    </w:p>
    <w:tbl>
      <w:tblPr>
        <w:tblW w:w="11209" w:type="dxa"/>
        <w:tblInd w:w="-1170" w:type="dxa"/>
        <w:tblCellMar>
          <w:left w:w="0" w:type="dxa"/>
          <w:right w:w="0" w:type="dxa"/>
        </w:tblCellMar>
        <w:tblLook w:val="0000" w:firstRow="0" w:lastRow="0" w:firstColumn="0" w:lastColumn="0" w:noHBand="0" w:noVBand="0"/>
      </w:tblPr>
      <w:tblGrid>
        <w:gridCol w:w="11209"/>
      </w:tblGrid>
      <w:tr w:rsidR="00D077E9" w:rsidTr="00F80500">
        <w:trPr>
          <w:trHeight w:val="3546"/>
        </w:trPr>
        <w:tc>
          <w:tcPr>
            <w:tcW w:w="11209" w:type="dxa"/>
          </w:tcPr>
          <w:p w:rsidR="00DF027C" w:rsidRDefault="00240E66" w:rsidP="00240E66">
            <w:pPr>
              <w:pStyle w:val="Heading2"/>
              <w:rPr>
                <w:rFonts w:ascii="Times New Roman" w:hAnsi="Times New Roman" w:cs="Times New Roman"/>
                <w:szCs w:val="36"/>
              </w:rPr>
            </w:pPr>
            <w:r>
              <w:rPr>
                <w:rFonts w:ascii="Times New Roman" w:hAnsi="Times New Roman" w:cs="Times New Roman"/>
                <w:szCs w:val="36"/>
              </w:rPr>
              <w:t xml:space="preserve">       </w:t>
            </w:r>
            <w:r w:rsidR="00290109">
              <w:rPr>
                <w:rFonts w:ascii="Times New Roman" w:hAnsi="Times New Roman" w:cs="Times New Roman"/>
                <w:szCs w:val="36"/>
              </w:rPr>
              <w:t xml:space="preserve">                                                       </w:t>
            </w:r>
            <w:r w:rsidR="00290109">
              <w:rPr>
                <w:rFonts w:ascii="Times New Roman" w:hAnsi="Times New Roman" w:cs="Times New Roman"/>
                <w:noProof/>
                <w:szCs w:val="36"/>
              </w:rPr>
              <w:drawing>
                <wp:inline distT="0" distB="0" distL="0" distR="0" wp14:anchorId="3DD2200D">
                  <wp:extent cx="628015" cy="60960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015" cy="609600"/>
                          </a:xfrm>
                          <a:prstGeom prst="rect">
                            <a:avLst/>
                          </a:prstGeom>
                          <a:noFill/>
                        </pic:spPr>
                      </pic:pic>
                    </a:graphicData>
                  </a:graphic>
                </wp:inline>
              </w:drawing>
            </w:r>
            <w:r w:rsidR="00290109">
              <w:rPr>
                <w:rFonts w:ascii="Times New Roman" w:hAnsi="Times New Roman" w:cs="Times New Roman"/>
                <w:szCs w:val="36"/>
              </w:rPr>
              <w:t xml:space="preserve">     </w:t>
            </w:r>
          </w:p>
          <w:p w:rsidR="00CE5F17" w:rsidRDefault="00CE5F17" w:rsidP="00CE5F17">
            <w:pPr>
              <w:tabs>
                <w:tab w:val="left" w:pos="6105"/>
              </w:tabs>
              <w:rPr>
                <w:rFonts w:ascii="Times New Roman" w:hAnsi="Times New Roman" w:cs="Times New Roman"/>
                <w:color w:val="auto"/>
                <w:sz w:val="24"/>
                <w:szCs w:val="24"/>
              </w:rPr>
            </w:pPr>
            <w:r>
              <w:rPr>
                <w:rFonts w:ascii="Times New Roman" w:hAnsi="Times New Roman" w:cs="Times New Roman"/>
                <w:color w:val="auto"/>
                <w:sz w:val="24"/>
                <w:szCs w:val="24"/>
              </w:rPr>
              <w:t xml:space="preserve">           </w:t>
            </w:r>
          </w:p>
          <w:p w:rsidR="00CE5F17" w:rsidRPr="000F56DF" w:rsidRDefault="00CE5F17" w:rsidP="001F38C8">
            <w:pPr>
              <w:spacing w:line="240" w:lineRule="auto"/>
              <w:ind w:left="810" w:hanging="810"/>
              <w:rPr>
                <w:rFonts w:cstheme="minorHAnsi"/>
                <w:color w:val="auto"/>
                <w:szCs w:val="28"/>
              </w:rPr>
            </w:pPr>
            <w:r w:rsidRPr="000F56DF">
              <w:rPr>
                <w:rFonts w:ascii="Times New Roman" w:hAnsi="Times New Roman" w:cs="Times New Roman"/>
                <w:color w:val="auto"/>
                <w:szCs w:val="28"/>
              </w:rPr>
              <w:t xml:space="preserve">              </w:t>
            </w:r>
            <w:r w:rsidR="001F38C8" w:rsidRPr="000F56DF">
              <w:rPr>
                <w:rFonts w:cstheme="minorHAnsi"/>
                <w:color w:val="auto"/>
                <w:szCs w:val="28"/>
              </w:rPr>
              <w:t>PRE PLANNING NOTES – BAKE SALE</w:t>
            </w:r>
          </w:p>
          <w:p w:rsidR="00240E66" w:rsidRPr="000F56DF" w:rsidRDefault="00CE5F17" w:rsidP="00B7575C">
            <w:pPr>
              <w:tabs>
                <w:tab w:val="left" w:pos="1110"/>
                <w:tab w:val="left" w:pos="1440"/>
                <w:tab w:val="left" w:pos="6105"/>
              </w:tabs>
              <w:rPr>
                <w:rFonts w:cstheme="minorHAnsi"/>
                <w:szCs w:val="28"/>
              </w:rPr>
            </w:pPr>
            <w:r w:rsidRPr="000F56DF">
              <w:rPr>
                <w:rFonts w:cstheme="minorHAnsi"/>
                <w:szCs w:val="28"/>
              </w:rPr>
              <w:tab/>
            </w:r>
            <w:r w:rsidRPr="000F56DF">
              <w:rPr>
                <w:rFonts w:cstheme="minorHAnsi"/>
                <w:szCs w:val="28"/>
              </w:rPr>
              <w:tab/>
            </w:r>
          </w:p>
          <w:p w:rsidR="00CE5F17" w:rsidRPr="00B7575C" w:rsidRDefault="00CE5F17" w:rsidP="00B7575C">
            <w:pPr>
              <w:pStyle w:val="ListParagraph"/>
              <w:numPr>
                <w:ilvl w:val="0"/>
                <w:numId w:val="6"/>
              </w:numPr>
              <w:tabs>
                <w:tab w:val="left" w:pos="1410"/>
                <w:tab w:val="left" w:pos="1440"/>
              </w:tabs>
              <w:rPr>
                <w:rFonts w:cstheme="minorHAnsi"/>
                <w:b w:val="0"/>
                <w:color w:val="auto"/>
                <w:sz w:val="24"/>
                <w:szCs w:val="24"/>
              </w:rPr>
            </w:pPr>
            <w:r w:rsidRPr="00B7575C">
              <w:rPr>
                <w:rFonts w:cstheme="minorHAnsi"/>
                <w:b w:val="0"/>
                <w:color w:val="auto"/>
                <w:sz w:val="24"/>
                <w:szCs w:val="24"/>
              </w:rPr>
              <w:t>Ensure food products are</w:t>
            </w:r>
            <w:r w:rsidR="00E94ACF">
              <w:rPr>
                <w:rFonts w:cstheme="minorHAnsi"/>
                <w:b w:val="0"/>
                <w:color w:val="auto"/>
                <w:sz w:val="24"/>
                <w:szCs w:val="24"/>
              </w:rPr>
              <w:t>,</w:t>
            </w:r>
            <w:r w:rsidRPr="00B7575C">
              <w:rPr>
                <w:rFonts w:cstheme="minorHAnsi"/>
                <w:b w:val="0"/>
                <w:color w:val="auto"/>
                <w:sz w:val="24"/>
                <w:szCs w:val="24"/>
              </w:rPr>
              <w:t xml:space="preserve"> wrapped</w:t>
            </w:r>
            <w:r w:rsidR="00E94ACF">
              <w:rPr>
                <w:rFonts w:cstheme="minorHAnsi"/>
                <w:b w:val="0"/>
                <w:color w:val="auto"/>
                <w:sz w:val="24"/>
                <w:szCs w:val="24"/>
              </w:rPr>
              <w:t xml:space="preserve"> </w:t>
            </w:r>
            <w:r w:rsidRPr="00B7575C">
              <w:rPr>
                <w:rFonts w:cstheme="minorHAnsi"/>
                <w:b w:val="0"/>
                <w:color w:val="auto"/>
                <w:sz w:val="24"/>
                <w:szCs w:val="24"/>
              </w:rPr>
              <w:t xml:space="preserve">or sealed, before transporting to the bake sale. </w:t>
            </w:r>
          </w:p>
          <w:p w:rsidR="00CE5F17" w:rsidRPr="00B7575C" w:rsidRDefault="00CE5F17" w:rsidP="00B7575C">
            <w:pPr>
              <w:pStyle w:val="ListParagraph"/>
              <w:numPr>
                <w:ilvl w:val="0"/>
                <w:numId w:val="6"/>
              </w:numPr>
              <w:tabs>
                <w:tab w:val="left" w:pos="1410"/>
                <w:tab w:val="left" w:pos="1440"/>
              </w:tabs>
              <w:rPr>
                <w:rFonts w:cstheme="minorHAnsi"/>
                <w:b w:val="0"/>
                <w:color w:val="auto"/>
                <w:sz w:val="24"/>
                <w:szCs w:val="24"/>
              </w:rPr>
            </w:pPr>
            <w:r w:rsidRPr="00B7575C">
              <w:rPr>
                <w:rFonts w:cstheme="minorHAnsi"/>
                <w:b w:val="0"/>
                <w:color w:val="auto"/>
                <w:sz w:val="24"/>
                <w:szCs w:val="24"/>
              </w:rPr>
              <w:t>Vehicles used to transport food must be clean and maintained in good sanitary condition.</w:t>
            </w:r>
          </w:p>
          <w:p w:rsidR="00CE5F17" w:rsidRPr="00B7575C" w:rsidRDefault="00CE5F17" w:rsidP="00B7575C">
            <w:pPr>
              <w:pStyle w:val="ListParagraph"/>
              <w:numPr>
                <w:ilvl w:val="0"/>
                <w:numId w:val="6"/>
              </w:numPr>
              <w:tabs>
                <w:tab w:val="left" w:pos="1410"/>
                <w:tab w:val="left" w:pos="1440"/>
              </w:tabs>
              <w:rPr>
                <w:rFonts w:cstheme="minorHAnsi"/>
                <w:b w:val="0"/>
                <w:color w:val="auto"/>
                <w:sz w:val="24"/>
                <w:szCs w:val="24"/>
              </w:rPr>
            </w:pPr>
            <w:r w:rsidRPr="00B7575C">
              <w:rPr>
                <w:rFonts w:cstheme="minorHAnsi"/>
                <w:b w:val="0"/>
                <w:color w:val="auto"/>
                <w:sz w:val="24"/>
                <w:szCs w:val="24"/>
              </w:rPr>
              <w:t>Do not transport foods with family pets, cleaning solutions or medicines.</w:t>
            </w:r>
          </w:p>
          <w:p w:rsidR="00CE5F17" w:rsidRPr="00B7575C" w:rsidRDefault="00CE5F17" w:rsidP="00B7575C">
            <w:pPr>
              <w:pStyle w:val="ListParagraph"/>
              <w:numPr>
                <w:ilvl w:val="0"/>
                <w:numId w:val="6"/>
              </w:numPr>
              <w:tabs>
                <w:tab w:val="left" w:pos="1410"/>
                <w:tab w:val="left" w:pos="1440"/>
              </w:tabs>
              <w:rPr>
                <w:rFonts w:cstheme="minorHAnsi"/>
                <w:b w:val="0"/>
                <w:color w:val="auto"/>
                <w:sz w:val="24"/>
                <w:szCs w:val="24"/>
              </w:rPr>
            </w:pPr>
            <w:r w:rsidRPr="00B7575C">
              <w:rPr>
                <w:rFonts w:cstheme="minorHAnsi"/>
                <w:b w:val="0"/>
                <w:color w:val="auto"/>
                <w:sz w:val="24"/>
                <w:szCs w:val="24"/>
              </w:rPr>
              <w:t>Packages must be sealed</w:t>
            </w:r>
            <w:r w:rsidR="00E94ACF">
              <w:rPr>
                <w:rFonts w:cstheme="minorHAnsi"/>
                <w:b w:val="0"/>
                <w:color w:val="auto"/>
                <w:sz w:val="24"/>
                <w:szCs w:val="24"/>
              </w:rPr>
              <w:t>,</w:t>
            </w:r>
            <w:r w:rsidR="004E089A">
              <w:rPr>
                <w:rFonts w:cstheme="minorHAnsi"/>
                <w:b w:val="0"/>
                <w:color w:val="auto"/>
                <w:sz w:val="24"/>
                <w:szCs w:val="24"/>
              </w:rPr>
              <w:t xml:space="preserve"> and not re -</w:t>
            </w:r>
            <w:r w:rsidRPr="00B7575C">
              <w:rPr>
                <w:rFonts w:cstheme="minorHAnsi"/>
                <w:b w:val="0"/>
                <w:color w:val="auto"/>
                <w:sz w:val="24"/>
                <w:szCs w:val="24"/>
              </w:rPr>
              <w:t xml:space="preserve"> opened to sell part of the contents during the bake sale.</w:t>
            </w:r>
          </w:p>
          <w:p w:rsidR="00CE5F17" w:rsidRPr="00B7575C" w:rsidRDefault="00CE5F17" w:rsidP="00B7575C">
            <w:pPr>
              <w:pStyle w:val="ListParagraph"/>
              <w:numPr>
                <w:ilvl w:val="0"/>
                <w:numId w:val="6"/>
              </w:numPr>
              <w:tabs>
                <w:tab w:val="left" w:pos="1410"/>
                <w:tab w:val="left" w:pos="1440"/>
              </w:tabs>
              <w:rPr>
                <w:rFonts w:cstheme="minorHAnsi"/>
                <w:b w:val="0"/>
                <w:color w:val="auto"/>
                <w:sz w:val="24"/>
                <w:szCs w:val="24"/>
              </w:rPr>
            </w:pPr>
            <w:r w:rsidRPr="00B7575C">
              <w:rPr>
                <w:rFonts w:cstheme="minorHAnsi"/>
                <w:b w:val="0"/>
                <w:color w:val="auto"/>
                <w:sz w:val="24"/>
                <w:szCs w:val="24"/>
              </w:rPr>
              <w:t>The bake sale organizer shall maintain a list of contributors to the bake sale, including their name, telephone number and type of food donated. The food sh</w:t>
            </w:r>
            <w:r w:rsidR="00B7575C">
              <w:rPr>
                <w:rFonts w:cstheme="minorHAnsi"/>
                <w:b w:val="0"/>
                <w:color w:val="auto"/>
                <w:sz w:val="24"/>
                <w:szCs w:val="24"/>
              </w:rPr>
              <w:t>all be lab</w:t>
            </w:r>
            <w:r w:rsidR="00B7575C" w:rsidRPr="00B7575C">
              <w:rPr>
                <w:rFonts w:cstheme="minorHAnsi"/>
                <w:b w:val="0"/>
                <w:color w:val="auto"/>
                <w:sz w:val="24"/>
                <w:szCs w:val="24"/>
              </w:rPr>
              <w:t>eled</w:t>
            </w:r>
            <w:r w:rsidRPr="00B7575C">
              <w:rPr>
                <w:rFonts w:cstheme="minorHAnsi"/>
                <w:b w:val="0"/>
                <w:color w:val="auto"/>
                <w:sz w:val="24"/>
                <w:szCs w:val="24"/>
              </w:rPr>
              <w:t xml:space="preserve"> with the name of the person contributing the item.</w:t>
            </w:r>
            <w:r w:rsidR="004E089A">
              <w:rPr>
                <w:rFonts w:cstheme="minorHAnsi"/>
                <w:b w:val="0"/>
                <w:color w:val="auto"/>
                <w:sz w:val="24"/>
                <w:szCs w:val="24"/>
              </w:rPr>
              <w:t xml:space="preserve"> Products </w:t>
            </w:r>
            <w:r w:rsidR="00B56956">
              <w:rPr>
                <w:rFonts w:cstheme="minorHAnsi"/>
                <w:b w:val="0"/>
                <w:color w:val="auto"/>
                <w:sz w:val="24"/>
                <w:szCs w:val="24"/>
              </w:rPr>
              <w:t>may</w:t>
            </w:r>
            <w:r w:rsidR="004E089A">
              <w:rPr>
                <w:rFonts w:cstheme="minorHAnsi"/>
                <w:b w:val="0"/>
                <w:color w:val="auto"/>
                <w:sz w:val="24"/>
                <w:szCs w:val="24"/>
              </w:rPr>
              <w:t xml:space="preserve"> be prepared by volunteers</w:t>
            </w:r>
            <w:r w:rsidR="00B56956">
              <w:rPr>
                <w:rFonts w:cstheme="minorHAnsi"/>
                <w:b w:val="0"/>
                <w:color w:val="auto"/>
                <w:sz w:val="24"/>
                <w:szCs w:val="24"/>
              </w:rPr>
              <w:t>,</w:t>
            </w:r>
            <w:r w:rsidR="004E089A">
              <w:rPr>
                <w:rFonts w:cstheme="minorHAnsi"/>
                <w:b w:val="0"/>
                <w:color w:val="auto"/>
                <w:sz w:val="24"/>
                <w:szCs w:val="24"/>
              </w:rPr>
              <w:t xml:space="preserve"> </w:t>
            </w:r>
            <w:r w:rsidR="00B56956">
              <w:rPr>
                <w:rFonts w:cstheme="minorHAnsi"/>
                <w:b w:val="0"/>
                <w:color w:val="auto"/>
                <w:sz w:val="24"/>
                <w:szCs w:val="24"/>
              </w:rPr>
              <w:t>in</w:t>
            </w:r>
            <w:r w:rsidR="004E089A">
              <w:rPr>
                <w:rFonts w:cstheme="minorHAnsi"/>
                <w:b w:val="0"/>
                <w:color w:val="auto"/>
                <w:sz w:val="24"/>
                <w:szCs w:val="24"/>
              </w:rPr>
              <w:t xml:space="preserve"> a commercial kitchen.</w:t>
            </w:r>
          </w:p>
          <w:p w:rsidR="00CE5F17" w:rsidRPr="00B7575C" w:rsidRDefault="00CE5F17" w:rsidP="00B7575C">
            <w:pPr>
              <w:pStyle w:val="ListParagraph"/>
              <w:numPr>
                <w:ilvl w:val="0"/>
                <w:numId w:val="6"/>
              </w:numPr>
              <w:tabs>
                <w:tab w:val="left" w:pos="1410"/>
                <w:tab w:val="left" w:pos="1440"/>
              </w:tabs>
              <w:rPr>
                <w:rFonts w:cstheme="minorHAnsi"/>
                <w:b w:val="0"/>
                <w:color w:val="auto"/>
                <w:sz w:val="24"/>
                <w:szCs w:val="24"/>
              </w:rPr>
            </w:pPr>
            <w:r w:rsidRPr="00B7575C">
              <w:rPr>
                <w:rFonts w:cstheme="minorHAnsi"/>
                <w:b w:val="0"/>
                <w:color w:val="auto"/>
                <w:sz w:val="24"/>
                <w:szCs w:val="24"/>
              </w:rPr>
              <w:t>D</w:t>
            </w:r>
            <w:r w:rsidR="001F38C8" w:rsidRPr="00B7575C">
              <w:rPr>
                <w:rFonts w:cstheme="minorHAnsi"/>
                <w:b w:val="0"/>
                <w:color w:val="auto"/>
                <w:sz w:val="24"/>
                <w:szCs w:val="24"/>
              </w:rPr>
              <w:t>esignate one individual to handle cash and others to</w:t>
            </w:r>
            <w:r w:rsidRPr="00B7575C">
              <w:rPr>
                <w:rFonts w:cstheme="minorHAnsi"/>
                <w:b w:val="0"/>
                <w:color w:val="auto"/>
                <w:sz w:val="24"/>
                <w:szCs w:val="24"/>
              </w:rPr>
              <w:t xml:space="preserve"> handle</w:t>
            </w:r>
            <w:r w:rsidR="001F38C8" w:rsidRPr="00B7575C">
              <w:rPr>
                <w:rFonts w:cstheme="minorHAnsi"/>
                <w:b w:val="0"/>
                <w:color w:val="auto"/>
                <w:sz w:val="24"/>
                <w:szCs w:val="24"/>
              </w:rPr>
              <w:t xml:space="preserve"> food items</w:t>
            </w:r>
            <w:r w:rsidRPr="00B7575C">
              <w:rPr>
                <w:rFonts w:cstheme="minorHAnsi"/>
                <w:b w:val="0"/>
                <w:color w:val="auto"/>
                <w:sz w:val="24"/>
                <w:szCs w:val="24"/>
              </w:rPr>
              <w:t>.</w:t>
            </w:r>
          </w:p>
          <w:p w:rsidR="00CE5F17" w:rsidRPr="00B7575C" w:rsidRDefault="00CE5F17" w:rsidP="00B7575C">
            <w:pPr>
              <w:pStyle w:val="ListParagraph"/>
              <w:numPr>
                <w:ilvl w:val="0"/>
                <w:numId w:val="6"/>
              </w:numPr>
              <w:tabs>
                <w:tab w:val="left" w:pos="1410"/>
                <w:tab w:val="left" w:pos="1440"/>
              </w:tabs>
              <w:rPr>
                <w:rFonts w:cstheme="minorHAnsi"/>
                <w:b w:val="0"/>
                <w:color w:val="auto"/>
                <w:sz w:val="24"/>
                <w:szCs w:val="24"/>
              </w:rPr>
            </w:pPr>
            <w:r w:rsidRPr="00B7575C">
              <w:rPr>
                <w:rFonts w:cstheme="minorHAnsi"/>
                <w:b w:val="0"/>
                <w:color w:val="auto"/>
                <w:sz w:val="24"/>
                <w:szCs w:val="24"/>
              </w:rPr>
              <w:t>Make sure the foods for sale are fresh, wholesome and not expired.</w:t>
            </w:r>
          </w:p>
          <w:p w:rsidR="001F38C8" w:rsidRPr="00B7575C" w:rsidRDefault="001F38C8" w:rsidP="00B7575C">
            <w:pPr>
              <w:pStyle w:val="ListParagraph"/>
              <w:numPr>
                <w:ilvl w:val="0"/>
                <w:numId w:val="6"/>
              </w:numPr>
              <w:tabs>
                <w:tab w:val="left" w:pos="1410"/>
                <w:tab w:val="left" w:pos="1440"/>
              </w:tabs>
              <w:rPr>
                <w:rFonts w:cstheme="minorHAnsi"/>
                <w:b w:val="0"/>
                <w:color w:val="auto"/>
                <w:sz w:val="24"/>
                <w:szCs w:val="24"/>
              </w:rPr>
            </w:pPr>
            <w:r w:rsidRPr="00B7575C">
              <w:rPr>
                <w:rFonts w:cstheme="minorHAnsi"/>
                <w:b w:val="0"/>
                <w:color w:val="auto"/>
                <w:sz w:val="24"/>
                <w:szCs w:val="24"/>
              </w:rPr>
              <w:t>Procure enough stands/ tables to display all items off the floor.</w:t>
            </w:r>
          </w:p>
          <w:p w:rsidR="001F38C8" w:rsidRPr="00B7575C" w:rsidRDefault="00B7575C" w:rsidP="00B7575C">
            <w:pPr>
              <w:pStyle w:val="ListParagraph"/>
              <w:numPr>
                <w:ilvl w:val="0"/>
                <w:numId w:val="6"/>
              </w:numPr>
              <w:tabs>
                <w:tab w:val="left" w:pos="1440"/>
              </w:tabs>
              <w:rPr>
                <w:rFonts w:cstheme="minorHAnsi"/>
                <w:b w:val="0"/>
                <w:color w:val="auto"/>
                <w:sz w:val="24"/>
                <w:szCs w:val="24"/>
              </w:rPr>
            </w:pPr>
            <w:r w:rsidRPr="00B7575C">
              <w:rPr>
                <w:rFonts w:cstheme="minorHAnsi"/>
                <w:b w:val="0"/>
                <w:color w:val="auto"/>
                <w:sz w:val="24"/>
                <w:szCs w:val="24"/>
              </w:rPr>
              <w:t>T</w:t>
            </w:r>
            <w:r w:rsidR="001F38C8" w:rsidRPr="00B7575C">
              <w:rPr>
                <w:rFonts w:cstheme="minorHAnsi"/>
                <w:b w:val="0"/>
                <w:color w:val="auto"/>
                <w:sz w:val="24"/>
                <w:szCs w:val="24"/>
              </w:rPr>
              <w:t>here should be no food preparation or packaging at the sales table.</w:t>
            </w:r>
          </w:p>
          <w:p w:rsidR="001F38C8" w:rsidRPr="00B7575C" w:rsidRDefault="001F38C8" w:rsidP="00B7575C">
            <w:pPr>
              <w:pStyle w:val="ListParagraph"/>
              <w:numPr>
                <w:ilvl w:val="0"/>
                <w:numId w:val="6"/>
              </w:numPr>
              <w:tabs>
                <w:tab w:val="left" w:pos="1440"/>
              </w:tabs>
              <w:rPr>
                <w:rFonts w:cstheme="minorHAnsi"/>
                <w:b w:val="0"/>
                <w:color w:val="auto"/>
                <w:sz w:val="24"/>
                <w:szCs w:val="24"/>
              </w:rPr>
            </w:pPr>
            <w:r w:rsidRPr="00B7575C">
              <w:rPr>
                <w:rFonts w:cstheme="minorHAnsi"/>
                <w:b w:val="0"/>
                <w:color w:val="auto"/>
                <w:sz w:val="24"/>
                <w:szCs w:val="24"/>
              </w:rPr>
              <w:t>Wash rinse and sanitize food contact surfaces before use.</w:t>
            </w:r>
          </w:p>
          <w:p w:rsidR="001F38C8" w:rsidRPr="00B7575C" w:rsidRDefault="001F38C8" w:rsidP="00B7575C">
            <w:pPr>
              <w:pStyle w:val="ListParagraph"/>
              <w:numPr>
                <w:ilvl w:val="0"/>
                <w:numId w:val="6"/>
              </w:numPr>
              <w:tabs>
                <w:tab w:val="left" w:pos="1440"/>
              </w:tabs>
              <w:rPr>
                <w:rFonts w:cstheme="minorHAnsi"/>
                <w:b w:val="0"/>
                <w:color w:val="auto"/>
                <w:sz w:val="24"/>
                <w:szCs w:val="24"/>
              </w:rPr>
            </w:pPr>
            <w:r w:rsidRPr="00B7575C">
              <w:rPr>
                <w:rFonts w:cstheme="minorHAnsi"/>
                <w:b w:val="0"/>
                <w:color w:val="auto"/>
                <w:sz w:val="24"/>
                <w:szCs w:val="24"/>
              </w:rPr>
              <w:t>Remind volunteers to call out if they are ill.</w:t>
            </w:r>
          </w:p>
          <w:p w:rsidR="001F38C8" w:rsidRPr="00B7575C" w:rsidRDefault="001F38C8" w:rsidP="00B7575C">
            <w:pPr>
              <w:pStyle w:val="ListParagraph"/>
              <w:numPr>
                <w:ilvl w:val="0"/>
                <w:numId w:val="6"/>
              </w:numPr>
              <w:tabs>
                <w:tab w:val="left" w:pos="1410"/>
                <w:tab w:val="left" w:pos="1440"/>
              </w:tabs>
              <w:rPr>
                <w:rFonts w:cstheme="minorHAnsi"/>
                <w:b w:val="0"/>
                <w:color w:val="auto"/>
                <w:sz w:val="24"/>
                <w:szCs w:val="24"/>
              </w:rPr>
            </w:pPr>
            <w:r w:rsidRPr="00B7575C">
              <w:rPr>
                <w:rFonts w:cstheme="minorHAnsi"/>
                <w:b w:val="0"/>
                <w:color w:val="auto"/>
                <w:sz w:val="24"/>
                <w:szCs w:val="24"/>
              </w:rPr>
              <w:t>Remind volunteers to wash hands when needed.</w:t>
            </w:r>
          </w:p>
          <w:p w:rsidR="00836FD6" w:rsidRPr="00B7575C" w:rsidRDefault="00836FD6" w:rsidP="00B7575C">
            <w:pPr>
              <w:pStyle w:val="ListParagraph"/>
              <w:numPr>
                <w:ilvl w:val="0"/>
                <w:numId w:val="6"/>
              </w:numPr>
              <w:tabs>
                <w:tab w:val="left" w:pos="1410"/>
                <w:tab w:val="left" w:pos="1440"/>
              </w:tabs>
              <w:rPr>
                <w:rFonts w:cstheme="minorHAnsi"/>
                <w:b w:val="0"/>
                <w:color w:val="auto"/>
                <w:sz w:val="24"/>
                <w:szCs w:val="24"/>
              </w:rPr>
            </w:pPr>
            <w:r w:rsidRPr="00B7575C">
              <w:rPr>
                <w:rFonts w:cstheme="minorHAnsi"/>
                <w:b w:val="0"/>
                <w:color w:val="auto"/>
                <w:sz w:val="24"/>
                <w:szCs w:val="24"/>
              </w:rPr>
              <w:t>Handling of unpackaged foods at the table requires handwashing facilities.</w:t>
            </w:r>
          </w:p>
          <w:p w:rsidR="00240E66" w:rsidRPr="00B7575C" w:rsidRDefault="00240E66" w:rsidP="00B7575C">
            <w:pPr>
              <w:tabs>
                <w:tab w:val="left" w:pos="1410"/>
                <w:tab w:val="left" w:pos="1440"/>
              </w:tabs>
              <w:rPr>
                <w:rFonts w:cstheme="minorHAnsi"/>
                <w:b w:val="0"/>
                <w:color w:val="auto"/>
                <w:sz w:val="24"/>
                <w:szCs w:val="24"/>
              </w:rPr>
            </w:pPr>
          </w:p>
          <w:p w:rsidR="001F38C8" w:rsidRPr="000F56DF" w:rsidRDefault="00836FD6" w:rsidP="00836FD6">
            <w:pPr>
              <w:tabs>
                <w:tab w:val="left" w:pos="1410"/>
              </w:tabs>
              <w:rPr>
                <w:rFonts w:eastAsia="Times New Roman" w:cstheme="minorHAnsi"/>
                <w:color w:val="auto"/>
                <w:sz w:val="24"/>
                <w:szCs w:val="24"/>
              </w:rPr>
            </w:pPr>
            <w:r w:rsidRPr="000F56DF">
              <w:rPr>
                <w:rFonts w:cstheme="minorHAnsi"/>
                <w:b w:val="0"/>
                <w:sz w:val="24"/>
                <w:szCs w:val="24"/>
              </w:rPr>
              <w:t xml:space="preserve">           </w:t>
            </w:r>
            <w:r w:rsidR="001F38C8" w:rsidRPr="000F56DF">
              <w:rPr>
                <w:rFonts w:eastAsia="Times New Roman" w:cstheme="minorHAnsi"/>
                <w:color w:val="auto"/>
                <w:sz w:val="24"/>
                <w:szCs w:val="24"/>
              </w:rPr>
              <w:t xml:space="preserve">      DISPLAY &amp; SERVICE OF FOODS</w:t>
            </w:r>
          </w:p>
          <w:p w:rsidR="00836FD6" w:rsidRPr="000F56DF" w:rsidRDefault="00836FD6" w:rsidP="00836FD6">
            <w:pPr>
              <w:tabs>
                <w:tab w:val="left" w:pos="1410"/>
              </w:tabs>
              <w:rPr>
                <w:rFonts w:eastAsia="Times New Roman" w:cstheme="minorHAnsi"/>
                <w:color w:val="auto"/>
                <w:sz w:val="24"/>
                <w:szCs w:val="24"/>
              </w:rPr>
            </w:pPr>
          </w:p>
          <w:p w:rsidR="00836FD6" w:rsidRPr="000F56DF" w:rsidRDefault="00836FD6" w:rsidP="00836FD6">
            <w:pPr>
              <w:pStyle w:val="ListParagraph"/>
              <w:numPr>
                <w:ilvl w:val="0"/>
                <w:numId w:val="9"/>
              </w:numPr>
              <w:rPr>
                <w:rFonts w:eastAsia="Times New Roman" w:cstheme="minorHAnsi"/>
                <w:b w:val="0"/>
                <w:color w:val="auto"/>
                <w:sz w:val="24"/>
                <w:szCs w:val="24"/>
              </w:rPr>
            </w:pPr>
            <w:r w:rsidRPr="000F56DF">
              <w:rPr>
                <w:rFonts w:eastAsia="Times New Roman" w:cstheme="minorHAnsi"/>
                <w:b w:val="0"/>
                <w:color w:val="auto"/>
                <w:sz w:val="24"/>
                <w:szCs w:val="24"/>
              </w:rPr>
              <w:t>Do NOT offer Samples at the table</w:t>
            </w:r>
          </w:p>
          <w:p w:rsidR="00836FD6" w:rsidRPr="000F56DF" w:rsidRDefault="00836FD6" w:rsidP="00836FD6">
            <w:pPr>
              <w:pStyle w:val="ListParagraph"/>
              <w:numPr>
                <w:ilvl w:val="0"/>
                <w:numId w:val="9"/>
              </w:numPr>
              <w:rPr>
                <w:rFonts w:eastAsia="Times New Roman" w:cstheme="minorHAnsi"/>
                <w:b w:val="0"/>
                <w:color w:val="auto"/>
                <w:sz w:val="24"/>
                <w:szCs w:val="24"/>
              </w:rPr>
            </w:pPr>
            <w:r w:rsidRPr="000F56DF">
              <w:rPr>
                <w:rFonts w:eastAsia="Times New Roman" w:cstheme="minorHAnsi"/>
                <w:b w:val="0"/>
                <w:color w:val="auto"/>
                <w:sz w:val="24"/>
                <w:szCs w:val="24"/>
              </w:rPr>
              <w:t>Do not touch prepared foods and baked goods with your bare hands (use gloves, tissue, tongs or other method).</w:t>
            </w:r>
          </w:p>
          <w:p w:rsidR="00836FD6" w:rsidRPr="000F56DF" w:rsidRDefault="00836FD6" w:rsidP="00836FD6">
            <w:pPr>
              <w:pStyle w:val="ListParagraph"/>
              <w:numPr>
                <w:ilvl w:val="0"/>
                <w:numId w:val="9"/>
              </w:numPr>
              <w:rPr>
                <w:rFonts w:eastAsia="Times New Roman" w:cstheme="minorHAnsi"/>
                <w:b w:val="0"/>
                <w:color w:val="auto"/>
                <w:sz w:val="24"/>
                <w:szCs w:val="24"/>
              </w:rPr>
            </w:pPr>
            <w:r w:rsidRPr="000F56DF">
              <w:rPr>
                <w:rFonts w:eastAsia="Times New Roman" w:cstheme="minorHAnsi"/>
                <w:b w:val="0"/>
                <w:color w:val="auto"/>
                <w:sz w:val="24"/>
                <w:szCs w:val="24"/>
              </w:rPr>
              <w:t xml:space="preserve"> Wash hands before and after glove use.</w:t>
            </w:r>
          </w:p>
          <w:p w:rsidR="00836FD6" w:rsidRDefault="00B56956" w:rsidP="00836FD6">
            <w:pPr>
              <w:pStyle w:val="ListParagraph"/>
              <w:numPr>
                <w:ilvl w:val="0"/>
                <w:numId w:val="9"/>
              </w:numPr>
              <w:rPr>
                <w:rFonts w:eastAsia="Times New Roman" w:cstheme="minorHAnsi"/>
                <w:b w:val="0"/>
                <w:color w:val="auto"/>
                <w:sz w:val="24"/>
                <w:szCs w:val="24"/>
              </w:rPr>
            </w:pPr>
            <w:r>
              <w:rPr>
                <w:rFonts w:eastAsia="Times New Roman" w:cstheme="minorHAnsi"/>
                <w:b w:val="0"/>
                <w:color w:val="auto"/>
                <w:sz w:val="24"/>
                <w:szCs w:val="24"/>
              </w:rPr>
              <w:t>There shall be no eating nor drinking while handling / serving foods.</w:t>
            </w:r>
            <w:r w:rsidR="00836FD6" w:rsidRPr="000F56DF">
              <w:rPr>
                <w:rFonts w:eastAsia="Times New Roman" w:cstheme="minorHAnsi"/>
                <w:b w:val="0"/>
                <w:color w:val="auto"/>
                <w:sz w:val="24"/>
                <w:szCs w:val="24"/>
              </w:rPr>
              <w:t xml:space="preserve"> </w:t>
            </w:r>
          </w:p>
          <w:p w:rsidR="00B56956" w:rsidRPr="00B56956" w:rsidRDefault="00B56956" w:rsidP="00B56956">
            <w:pPr>
              <w:ind w:left="1080"/>
              <w:rPr>
                <w:rFonts w:eastAsia="Times New Roman" w:cstheme="minorHAnsi"/>
                <w:b w:val="0"/>
                <w:color w:val="auto"/>
                <w:sz w:val="24"/>
                <w:szCs w:val="24"/>
              </w:rPr>
            </w:pPr>
          </w:p>
          <w:p w:rsidR="00451B8B" w:rsidRPr="00836FD6" w:rsidRDefault="001F38C8" w:rsidP="00BC39CC">
            <w:pPr>
              <w:spacing w:line="240" w:lineRule="auto"/>
              <w:ind w:left="810" w:hanging="810"/>
              <w:rPr>
                <w:rFonts w:eastAsia="Times New Roman" w:cstheme="minorHAnsi"/>
                <w:b w:val="0"/>
                <w:color w:val="auto"/>
                <w:sz w:val="24"/>
                <w:szCs w:val="24"/>
              </w:rPr>
            </w:pPr>
            <w:r w:rsidRPr="00836FD6">
              <w:rPr>
                <w:rFonts w:eastAsia="Times New Roman" w:cstheme="minorHAnsi"/>
                <w:b w:val="0"/>
                <w:color w:val="auto"/>
                <w:sz w:val="24"/>
                <w:szCs w:val="24"/>
              </w:rPr>
              <w:t xml:space="preserve"> </w:t>
            </w:r>
          </w:p>
          <w:p w:rsidR="00240E66" w:rsidRDefault="002C1317" w:rsidP="002C1317">
            <w:pPr>
              <w:spacing w:line="240" w:lineRule="auto"/>
              <w:ind w:left="810" w:hanging="810"/>
              <w:rPr>
                <w:rFonts w:ascii="Times New Roman" w:eastAsia="Times New Roman" w:hAnsi="Times New Roman" w:cs="Times New Roman"/>
                <w:b w:val="0"/>
                <w:color w:val="auto"/>
                <w:sz w:val="24"/>
                <w:szCs w:val="24"/>
              </w:rPr>
            </w:pPr>
            <w:r>
              <w:rPr>
                <w:rFonts w:ascii="Times New Roman" w:eastAsia="Times New Roman" w:hAnsi="Times New Roman" w:cs="Times New Roman"/>
                <w:b w:val="0"/>
                <w:color w:val="auto"/>
                <w:sz w:val="24"/>
                <w:szCs w:val="24"/>
              </w:rPr>
              <w:t xml:space="preserve">        </w:t>
            </w:r>
          </w:p>
          <w:p w:rsidR="00240E66" w:rsidRDefault="00240E66" w:rsidP="002C1317">
            <w:pPr>
              <w:spacing w:line="240" w:lineRule="auto"/>
              <w:ind w:left="810" w:hanging="810"/>
              <w:rPr>
                <w:rFonts w:ascii="Times New Roman" w:eastAsia="Times New Roman" w:hAnsi="Times New Roman" w:cs="Times New Roman"/>
                <w:b w:val="0"/>
                <w:color w:val="auto"/>
                <w:sz w:val="24"/>
                <w:szCs w:val="24"/>
              </w:rPr>
            </w:pPr>
          </w:p>
          <w:p w:rsidR="00240E66" w:rsidRDefault="007F3236" w:rsidP="002C1317">
            <w:pPr>
              <w:spacing w:line="240" w:lineRule="auto"/>
              <w:ind w:left="810" w:hanging="810"/>
              <w:rPr>
                <w:rFonts w:ascii="Times New Roman" w:eastAsia="Times New Roman" w:hAnsi="Times New Roman" w:cs="Times New Roman"/>
                <w:b w:val="0"/>
                <w:color w:val="auto"/>
                <w:sz w:val="24"/>
                <w:szCs w:val="24"/>
              </w:rPr>
            </w:pPr>
            <w:r>
              <w:rPr>
                <w:noProof/>
              </w:rPr>
              <mc:AlternateContent>
                <mc:Choice Requires="wps">
                  <w:drawing>
                    <wp:anchor distT="0" distB="0" distL="114300" distR="114300" simplePos="0" relativeHeight="251670528" behindDoc="0" locked="0" layoutInCell="1" allowOverlap="1" wp14:anchorId="457A3859" wp14:editId="7CD088EB">
                      <wp:simplePos x="0" y="0"/>
                      <wp:positionH relativeFrom="column">
                        <wp:posOffset>868680</wp:posOffset>
                      </wp:positionH>
                      <wp:positionV relativeFrom="paragraph">
                        <wp:posOffset>172085</wp:posOffset>
                      </wp:positionV>
                      <wp:extent cx="5953125" cy="952500"/>
                      <wp:effectExtent l="0" t="0" r="28575" b="19050"/>
                      <wp:wrapSquare wrapText="bothSides"/>
                      <wp:docPr id="22" name="Text Box 22"/>
                      <wp:cNvGraphicFramePr/>
                      <a:graphic xmlns:a="http://schemas.openxmlformats.org/drawingml/2006/main">
                        <a:graphicData uri="http://schemas.microsoft.com/office/word/2010/wordprocessingShape">
                          <wps:wsp>
                            <wps:cNvSpPr txBox="1"/>
                            <wps:spPr>
                              <a:xfrm>
                                <a:off x="0" y="0"/>
                                <a:ext cx="5953125" cy="952500"/>
                              </a:xfrm>
                              <a:prstGeom prst="rect">
                                <a:avLst/>
                              </a:prstGeom>
                              <a:solidFill>
                                <a:schemeClr val="accent3">
                                  <a:lumMod val="40000"/>
                                  <a:lumOff val="60000"/>
                                </a:schemeClr>
                              </a:solidFill>
                              <a:ln w="6350">
                                <a:solidFill>
                                  <a:prstClr val="black"/>
                                </a:solidFill>
                              </a:ln>
                            </wps:spPr>
                            <wps:txbx>
                              <w:txbxContent>
                                <w:p w:rsidR="00836FD6" w:rsidRPr="00CE5F17" w:rsidRDefault="00836FD6" w:rsidP="00836FD6">
                                  <w:pPr>
                                    <w:jc w:val="center"/>
                                    <w:rPr>
                                      <w:rFonts w:cstheme="minorHAnsi"/>
                                      <w:color w:val="FF0000"/>
                                      <w:szCs w:val="28"/>
                                    </w:rPr>
                                  </w:pPr>
                                  <w:r w:rsidRPr="00CE5F17">
                                    <w:rPr>
                                      <w:rFonts w:cstheme="minorHAnsi"/>
                                      <w:b w:val="0"/>
                                      <w:i/>
                                      <w:color w:val="FF0000"/>
                                      <w:szCs w:val="28"/>
                                    </w:rPr>
                                    <w:t>“</w:t>
                                  </w:r>
                                  <w:r w:rsidRPr="00CE5F17">
                                    <w:rPr>
                                      <w:rFonts w:cstheme="minorHAnsi"/>
                                      <w:color w:val="FF0000"/>
                                      <w:szCs w:val="28"/>
                                    </w:rPr>
                                    <w:t xml:space="preserve">Store </w:t>
                                  </w:r>
                                  <w:r>
                                    <w:rPr>
                                      <w:rFonts w:cstheme="minorHAnsi"/>
                                      <w:color w:val="FF0000"/>
                                      <w:szCs w:val="28"/>
                                    </w:rPr>
                                    <w:t xml:space="preserve">baked goods </w:t>
                                  </w:r>
                                  <w:r w:rsidRPr="00CE5F17">
                                    <w:rPr>
                                      <w:rFonts w:cstheme="minorHAnsi"/>
                                      <w:color w:val="FF0000"/>
                                      <w:szCs w:val="28"/>
                                    </w:rPr>
                                    <w:t>in clean, sanitized, dry</w:t>
                                  </w:r>
                                  <w:r>
                                    <w:rPr>
                                      <w:rFonts w:cstheme="minorHAnsi"/>
                                      <w:color w:val="FF0000"/>
                                      <w:szCs w:val="28"/>
                                    </w:rPr>
                                    <w:t>,</w:t>
                                  </w:r>
                                  <w:r w:rsidRPr="00CE5F17">
                                    <w:rPr>
                                      <w:rFonts w:cstheme="minorHAnsi"/>
                                      <w:color w:val="FF0000"/>
                                      <w:szCs w:val="28"/>
                                    </w:rPr>
                                    <w:t xml:space="preserve"> food-grade containers, and keep them covered</w:t>
                                  </w:r>
                                  <w:r w:rsidR="00B7575C">
                                    <w:rPr>
                                      <w:rFonts w:cstheme="minorHAnsi"/>
                                      <w:color w:val="FF0000"/>
                                      <w:szCs w:val="28"/>
                                    </w:rPr>
                                    <w:t>, and off the floor</w:t>
                                  </w:r>
                                  <w:r w:rsidRPr="00CE5F17">
                                    <w:rPr>
                                      <w:rFonts w:cstheme="minorHAnsi"/>
                                      <w:color w:val="FF0000"/>
                                      <w:szCs w:val="28"/>
                                    </w:rPr>
                                    <w:t>.”</w:t>
                                  </w:r>
                                </w:p>
                                <w:p w:rsidR="00836FD6" w:rsidRPr="00622746" w:rsidRDefault="00836FD6" w:rsidP="00836FD6">
                                  <w:pPr>
                                    <w:jc w:val="center"/>
                                    <w:rPr>
                                      <w:i/>
                                      <w:color w:val="FF0000"/>
                                      <w:sz w:val="32"/>
                                      <w:szCs w:val="32"/>
                                    </w:rPr>
                                  </w:pPr>
                                  <w:r w:rsidRPr="00622746">
                                    <w:rPr>
                                      <w:rFonts w:cs="Times New Roman"/>
                                      <w:color w:val="FF0000"/>
                                      <w:sz w:val="32"/>
                                      <w:szCs w:val="32"/>
                                    </w:rPr>
                                    <w:t>Do NOT</w:t>
                                  </w:r>
                                  <w:r w:rsidRPr="00622746">
                                    <w:rPr>
                                      <w:color w:val="FF0000"/>
                                      <w:sz w:val="32"/>
                                      <w:szCs w:val="32"/>
                                    </w:rPr>
                                    <w:t xml:space="preserve"> handle ready to eat foods with bare</w:t>
                                  </w:r>
                                  <w:r>
                                    <w:rPr>
                                      <w:color w:val="FF0000"/>
                                      <w:sz w:val="32"/>
                                      <w:szCs w:val="32"/>
                                    </w:rPr>
                                    <w:t xml:space="preserve"> </w:t>
                                  </w:r>
                                  <w:r w:rsidRPr="00622746">
                                    <w:rPr>
                                      <w:color w:val="FF0000"/>
                                      <w:sz w:val="32"/>
                                      <w:szCs w:val="32"/>
                                    </w:rPr>
                                    <w:t>- hands!</w:t>
                                  </w:r>
                                  <w:r w:rsidRPr="00622746">
                                    <w:rPr>
                                      <w:i/>
                                      <w:color w:val="FF0000"/>
                                      <w:sz w:val="32"/>
                                      <w:szCs w:val="32"/>
                                    </w:rPr>
                                    <w:t xml:space="preserve"> </w:t>
                                  </w:r>
                                </w:p>
                                <w:p w:rsidR="00836FD6" w:rsidRPr="003C38FD" w:rsidRDefault="00836FD6" w:rsidP="003C38FD">
                                  <w:pPr>
                                    <w:spacing w:line="240" w:lineRule="auto"/>
                                    <w:ind w:left="810" w:hanging="810"/>
                                    <w:rPr>
                                      <w:rFonts w:ascii="Times New Roman" w:eastAsia="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A3859" id="Text Box 22" o:spid="_x0000_s1029" type="#_x0000_t202" style="position:absolute;left:0;text-align:left;margin-left:68.4pt;margin-top:13.55pt;width:468.75pt;height: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" fillcolor="#a6e4df [1302]" strokeweight=".5pt">
                      <v:textbox>
                        <w:txbxContent>
                          <w:p w:rsidR="00836FD6" w:rsidRPr="00CE5F17" w:rsidRDefault="00836FD6" w:rsidP="00836FD6">
                            <w:pPr>
                              <w:jc w:val="center"/>
                              <w:rPr>
                                <w:rFonts w:cstheme="minorHAnsi"/>
                                <w:color w:val="FF0000"/>
                                <w:szCs w:val="28"/>
                              </w:rPr>
                            </w:pPr>
                            <w:r w:rsidRPr="00CE5F17">
                              <w:rPr>
                                <w:rFonts w:cstheme="minorHAnsi"/>
                                <w:b w:val="0"/>
                                <w:i/>
                                <w:color w:val="FF0000"/>
                                <w:szCs w:val="28"/>
                              </w:rPr>
                              <w:t>“</w:t>
                            </w:r>
                            <w:r w:rsidRPr="00CE5F17">
                              <w:rPr>
                                <w:rFonts w:cstheme="minorHAnsi"/>
                                <w:color w:val="FF0000"/>
                                <w:szCs w:val="28"/>
                              </w:rPr>
                              <w:t xml:space="preserve">Store </w:t>
                            </w:r>
                            <w:r>
                              <w:rPr>
                                <w:rFonts w:cstheme="minorHAnsi"/>
                                <w:color w:val="FF0000"/>
                                <w:szCs w:val="28"/>
                              </w:rPr>
                              <w:t xml:space="preserve">baked goods </w:t>
                            </w:r>
                            <w:r w:rsidRPr="00CE5F17">
                              <w:rPr>
                                <w:rFonts w:cstheme="minorHAnsi"/>
                                <w:color w:val="FF0000"/>
                                <w:szCs w:val="28"/>
                              </w:rPr>
                              <w:t>in clean, sanitized, dry</w:t>
                            </w:r>
                            <w:r>
                              <w:rPr>
                                <w:rFonts w:cstheme="minorHAnsi"/>
                                <w:color w:val="FF0000"/>
                                <w:szCs w:val="28"/>
                              </w:rPr>
                              <w:t>,</w:t>
                            </w:r>
                            <w:r w:rsidRPr="00CE5F17">
                              <w:rPr>
                                <w:rFonts w:cstheme="minorHAnsi"/>
                                <w:color w:val="FF0000"/>
                                <w:szCs w:val="28"/>
                              </w:rPr>
                              <w:t xml:space="preserve"> food-grade containers, and keep them covered</w:t>
                            </w:r>
                            <w:r w:rsidR="00B7575C">
                              <w:rPr>
                                <w:rFonts w:cstheme="minorHAnsi"/>
                                <w:color w:val="FF0000"/>
                                <w:szCs w:val="28"/>
                              </w:rPr>
                              <w:t>, and off the floor</w:t>
                            </w:r>
                            <w:r w:rsidRPr="00CE5F17">
                              <w:rPr>
                                <w:rFonts w:cstheme="minorHAnsi"/>
                                <w:color w:val="FF0000"/>
                                <w:szCs w:val="28"/>
                              </w:rPr>
                              <w:t>.”</w:t>
                            </w:r>
                          </w:p>
                          <w:p w:rsidR="00836FD6" w:rsidRPr="00622746" w:rsidRDefault="00836FD6" w:rsidP="00836FD6">
                            <w:pPr>
                              <w:jc w:val="center"/>
                              <w:rPr>
                                <w:i/>
                                <w:color w:val="FF0000"/>
                                <w:sz w:val="32"/>
                                <w:szCs w:val="32"/>
                              </w:rPr>
                            </w:pPr>
                            <w:r w:rsidRPr="00622746">
                              <w:rPr>
                                <w:rFonts w:cs="Times New Roman"/>
                                <w:color w:val="FF0000"/>
                                <w:sz w:val="32"/>
                                <w:szCs w:val="32"/>
                              </w:rPr>
                              <w:t>Do NOT</w:t>
                            </w:r>
                            <w:r w:rsidRPr="00622746">
                              <w:rPr>
                                <w:color w:val="FF0000"/>
                                <w:sz w:val="32"/>
                                <w:szCs w:val="32"/>
                              </w:rPr>
                              <w:t xml:space="preserve"> handle ready to eat foods with bare</w:t>
                            </w:r>
                            <w:r>
                              <w:rPr>
                                <w:color w:val="FF0000"/>
                                <w:sz w:val="32"/>
                                <w:szCs w:val="32"/>
                              </w:rPr>
                              <w:t xml:space="preserve"> </w:t>
                            </w:r>
                            <w:r w:rsidRPr="00622746">
                              <w:rPr>
                                <w:color w:val="FF0000"/>
                                <w:sz w:val="32"/>
                                <w:szCs w:val="32"/>
                              </w:rPr>
                              <w:t>- hands!</w:t>
                            </w:r>
                            <w:r w:rsidRPr="00622746">
                              <w:rPr>
                                <w:i/>
                                <w:color w:val="FF0000"/>
                                <w:sz w:val="32"/>
                                <w:szCs w:val="32"/>
                              </w:rPr>
                              <w:t xml:space="preserve"> </w:t>
                            </w:r>
                          </w:p>
                          <w:p w:rsidR="00836FD6" w:rsidRPr="003C38FD" w:rsidRDefault="00836FD6" w:rsidP="003C38FD">
                            <w:pPr>
                              <w:spacing w:line="240" w:lineRule="auto"/>
                              <w:ind w:left="810" w:hanging="810"/>
                              <w:rPr>
                                <w:rFonts w:ascii="Times New Roman" w:eastAsia="Times New Roman" w:hAnsi="Times New Roman" w:cs="Times New Roman"/>
                                <w:sz w:val="24"/>
                                <w:szCs w:val="24"/>
                              </w:rPr>
                            </w:pPr>
                          </w:p>
                        </w:txbxContent>
                      </v:textbox>
                      <w10:wrap type="square"/>
                    </v:shape>
                  </w:pict>
                </mc:Fallback>
              </mc:AlternateContent>
            </w:r>
          </w:p>
          <w:p w:rsidR="00451B8B" w:rsidRPr="00622746" w:rsidRDefault="002C1317" w:rsidP="002C1317">
            <w:pPr>
              <w:spacing w:line="240" w:lineRule="auto"/>
              <w:ind w:left="810" w:hanging="810"/>
              <w:rPr>
                <w:rFonts w:ascii="Times New Roman" w:eastAsia="Times New Roman" w:hAnsi="Times New Roman" w:cs="Times New Roman"/>
                <w:b w:val="0"/>
                <w:color w:val="auto"/>
                <w:sz w:val="24"/>
                <w:szCs w:val="24"/>
              </w:rPr>
            </w:pPr>
            <w:r>
              <w:rPr>
                <w:rFonts w:ascii="Times New Roman" w:eastAsia="Times New Roman" w:hAnsi="Times New Roman" w:cs="Times New Roman"/>
                <w:b w:val="0"/>
                <w:color w:val="auto"/>
                <w:sz w:val="24"/>
                <w:szCs w:val="24"/>
              </w:rPr>
              <w:t xml:space="preserve">     </w:t>
            </w:r>
            <w:r w:rsidR="00115718">
              <w:rPr>
                <w:rFonts w:ascii="Times New Roman" w:eastAsia="Times New Roman" w:hAnsi="Times New Roman" w:cs="Times New Roman"/>
                <w:b w:val="0"/>
                <w:color w:val="auto"/>
                <w:sz w:val="24"/>
                <w:szCs w:val="24"/>
              </w:rPr>
              <w:t xml:space="preserve">        </w:t>
            </w:r>
          </w:p>
          <w:p w:rsidR="00451B8B" w:rsidRPr="00622746" w:rsidRDefault="00451B8B" w:rsidP="002C1317">
            <w:pPr>
              <w:spacing w:line="240" w:lineRule="auto"/>
              <w:ind w:left="810" w:hanging="810"/>
              <w:rPr>
                <w:rFonts w:ascii="Times New Roman" w:eastAsia="Times New Roman" w:hAnsi="Times New Roman" w:cs="Times New Roman"/>
                <w:b w:val="0"/>
                <w:color w:val="auto"/>
                <w:sz w:val="24"/>
                <w:szCs w:val="24"/>
              </w:rPr>
            </w:pPr>
          </w:p>
          <w:p w:rsidR="00B64A56" w:rsidRPr="00622746" w:rsidRDefault="002C1317" w:rsidP="00115718">
            <w:pPr>
              <w:spacing w:line="240" w:lineRule="auto"/>
              <w:ind w:left="825" w:hanging="810"/>
              <w:rPr>
                <w:rFonts w:ascii="Times New Roman" w:eastAsia="Times New Roman" w:hAnsi="Times New Roman" w:cs="Times New Roman"/>
                <w:b w:val="0"/>
                <w:color w:val="auto"/>
                <w:sz w:val="24"/>
                <w:szCs w:val="24"/>
              </w:rPr>
            </w:pPr>
            <w:r>
              <w:rPr>
                <w:rFonts w:ascii="Times New Roman" w:eastAsia="Times New Roman" w:hAnsi="Times New Roman" w:cs="Times New Roman"/>
                <w:b w:val="0"/>
                <w:color w:val="auto"/>
                <w:sz w:val="24"/>
                <w:szCs w:val="24"/>
              </w:rPr>
              <w:t xml:space="preserve">     </w:t>
            </w:r>
            <w:r w:rsidR="0069756F">
              <w:rPr>
                <w:rFonts w:ascii="Times New Roman" w:eastAsia="Times New Roman" w:hAnsi="Times New Roman" w:cs="Times New Roman"/>
                <w:b w:val="0"/>
                <w:color w:val="auto"/>
                <w:sz w:val="24"/>
                <w:szCs w:val="24"/>
              </w:rPr>
              <w:t xml:space="preserve"> </w:t>
            </w:r>
          </w:p>
          <w:p w:rsidR="002C1317" w:rsidRDefault="002C1317" w:rsidP="002C1317">
            <w:pPr>
              <w:spacing w:line="240" w:lineRule="auto"/>
              <w:ind w:left="810" w:hanging="810"/>
              <w:rPr>
                <w:rFonts w:ascii="Times New Roman" w:eastAsia="Times New Roman" w:hAnsi="Times New Roman" w:cs="Times New Roman"/>
                <w:b w:val="0"/>
                <w:color w:val="auto"/>
                <w:sz w:val="24"/>
                <w:szCs w:val="24"/>
              </w:rPr>
            </w:pPr>
          </w:p>
          <w:p w:rsidR="00B64A56" w:rsidRPr="00622746" w:rsidRDefault="00B64A56" w:rsidP="002C1317">
            <w:pPr>
              <w:spacing w:line="240" w:lineRule="auto"/>
              <w:ind w:left="810" w:hanging="810"/>
              <w:rPr>
                <w:rFonts w:ascii="Times New Roman" w:eastAsia="Times New Roman" w:hAnsi="Times New Roman" w:cs="Times New Roman"/>
                <w:b w:val="0"/>
                <w:color w:val="auto"/>
                <w:sz w:val="24"/>
                <w:szCs w:val="24"/>
              </w:rPr>
            </w:pPr>
          </w:p>
          <w:p w:rsidR="00451B8B" w:rsidRDefault="00240E66" w:rsidP="00240E66">
            <w:pPr>
              <w:pStyle w:val="Content"/>
              <w:tabs>
                <w:tab w:val="left" w:pos="8595"/>
              </w:tabs>
              <w:ind w:left="810" w:hanging="810"/>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p>
          <w:p w:rsidR="00CE5F17" w:rsidRDefault="00332CB8" w:rsidP="00B64A56">
            <w:pPr>
              <w:pStyle w:val="Content"/>
              <w:tabs>
                <w:tab w:val="left" w:pos="4950"/>
                <w:tab w:val="left" w:pos="5040"/>
                <w:tab w:val="left" w:pos="5760"/>
                <w:tab w:val="left" w:pos="6480"/>
                <w:tab w:val="left" w:pos="7200"/>
                <w:tab w:val="left" w:pos="7920"/>
                <w:tab w:val="left" w:pos="8850"/>
              </w:tabs>
              <w:ind w:left="810" w:hanging="810"/>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sidR="008E3833">
              <w:rPr>
                <w:rFonts w:ascii="Times New Roman" w:hAnsi="Times New Roman" w:cs="Times New Roman"/>
                <w:sz w:val="32"/>
                <w:szCs w:val="32"/>
              </w:rPr>
              <w:t xml:space="preserve">      </w:t>
            </w:r>
            <w:r w:rsidR="008E3833">
              <w:rPr>
                <w:rFonts w:ascii="Times New Roman" w:hAnsi="Times New Roman" w:cs="Times New Roman"/>
                <w:noProof/>
                <w:sz w:val="32"/>
                <w:szCs w:val="32"/>
              </w:rPr>
              <w:drawing>
                <wp:inline distT="0" distB="0" distL="0" distR="0" wp14:anchorId="5668EA94">
                  <wp:extent cx="628015" cy="6096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015" cy="609600"/>
                          </a:xfrm>
                          <a:prstGeom prst="rect">
                            <a:avLst/>
                          </a:prstGeom>
                          <a:noFill/>
                        </pic:spPr>
                      </pic:pic>
                    </a:graphicData>
                  </a:graphic>
                </wp:inline>
              </w:drawing>
            </w:r>
          </w:p>
          <w:p w:rsidR="00CE5F17" w:rsidRDefault="00CE5F17" w:rsidP="00B64A56">
            <w:pPr>
              <w:pStyle w:val="Content"/>
              <w:tabs>
                <w:tab w:val="left" w:pos="4950"/>
                <w:tab w:val="left" w:pos="5040"/>
                <w:tab w:val="left" w:pos="5760"/>
                <w:tab w:val="left" w:pos="6480"/>
                <w:tab w:val="left" w:pos="7200"/>
                <w:tab w:val="left" w:pos="7920"/>
                <w:tab w:val="left" w:pos="8850"/>
              </w:tabs>
              <w:ind w:left="810" w:hanging="810"/>
              <w:rPr>
                <w:rFonts w:ascii="Times New Roman" w:hAnsi="Times New Roman" w:cs="Times New Roman"/>
                <w:sz w:val="32"/>
                <w:szCs w:val="32"/>
              </w:rPr>
            </w:pPr>
          </w:p>
          <w:p w:rsidR="00CE5F17" w:rsidRDefault="00CE5F17" w:rsidP="00B64A56">
            <w:pPr>
              <w:pStyle w:val="Content"/>
              <w:tabs>
                <w:tab w:val="left" w:pos="4950"/>
                <w:tab w:val="left" w:pos="5040"/>
                <w:tab w:val="left" w:pos="5760"/>
                <w:tab w:val="left" w:pos="6480"/>
                <w:tab w:val="left" w:pos="7200"/>
                <w:tab w:val="left" w:pos="7920"/>
                <w:tab w:val="left" w:pos="8850"/>
              </w:tabs>
              <w:ind w:left="810" w:hanging="810"/>
              <w:rPr>
                <w:rFonts w:ascii="Times New Roman" w:hAnsi="Times New Roman" w:cs="Times New Roman"/>
                <w:sz w:val="32"/>
                <w:szCs w:val="32"/>
              </w:rPr>
            </w:pPr>
          </w:p>
          <w:p w:rsidR="00451B8B" w:rsidRDefault="00B64A56" w:rsidP="00B64A56">
            <w:pPr>
              <w:pStyle w:val="Content"/>
              <w:tabs>
                <w:tab w:val="left" w:pos="4950"/>
                <w:tab w:val="left" w:pos="5040"/>
                <w:tab w:val="left" w:pos="5760"/>
                <w:tab w:val="left" w:pos="6480"/>
                <w:tab w:val="left" w:pos="7200"/>
                <w:tab w:val="left" w:pos="7920"/>
                <w:tab w:val="left" w:pos="8850"/>
              </w:tabs>
              <w:ind w:left="810" w:hanging="810"/>
              <w:rPr>
                <w:rFonts w:ascii="Times New Roman" w:hAnsi="Times New Roman" w:cs="Times New Roman"/>
                <w:sz w:val="32"/>
                <w:szCs w:val="32"/>
              </w:rPr>
            </w:pPr>
            <w:r>
              <w:rPr>
                <w:rFonts w:ascii="Times New Roman" w:hAnsi="Times New Roman" w:cs="Times New Roman"/>
                <w:sz w:val="32"/>
                <w:szCs w:val="32"/>
              </w:rPr>
              <w:tab/>
              <w:t xml:space="preserve">      </w:t>
            </w:r>
            <w:r w:rsidR="00240E66">
              <w:rPr>
                <w:rFonts w:ascii="Times New Roman" w:hAnsi="Times New Roman" w:cs="Times New Roman"/>
                <w:sz w:val="32"/>
                <w:szCs w:val="32"/>
              </w:rPr>
              <w:t xml:space="preserve">   </w:t>
            </w:r>
          </w:p>
          <w:p w:rsidR="00451B8B" w:rsidRDefault="00451B8B" w:rsidP="00BC39CC">
            <w:pPr>
              <w:pStyle w:val="Content"/>
              <w:ind w:left="810" w:hanging="810"/>
              <w:rPr>
                <w:rFonts w:ascii="Times New Roman" w:hAnsi="Times New Roman" w:cs="Times New Roman"/>
                <w:sz w:val="32"/>
                <w:szCs w:val="32"/>
              </w:rPr>
            </w:pPr>
          </w:p>
          <w:p w:rsidR="0054580C" w:rsidRDefault="0054580C" w:rsidP="00BC39CC">
            <w:pPr>
              <w:pStyle w:val="Content"/>
              <w:ind w:left="810" w:hanging="810"/>
              <w:rPr>
                <w:rFonts w:ascii="Times New Roman" w:hAnsi="Times New Roman" w:cs="Times New Roman"/>
                <w:sz w:val="32"/>
                <w:szCs w:val="32"/>
              </w:rPr>
            </w:pPr>
          </w:p>
          <w:p w:rsidR="0054580C" w:rsidRDefault="0054580C" w:rsidP="00BC39CC">
            <w:pPr>
              <w:pStyle w:val="Content"/>
              <w:ind w:left="810" w:hanging="810"/>
              <w:rPr>
                <w:rFonts w:ascii="Times New Roman" w:hAnsi="Times New Roman" w:cs="Times New Roman"/>
                <w:sz w:val="32"/>
                <w:szCs w:val="32"/>
              </w:rPr>
            </w:pPr>
          </w:p>
          <w:p w:rsidR="0054580C" w:rsidRPr="00451B8B" w:rsidRDefault="0054580C" w:rsidP="00BC39CC">
            <w:pPr>
              <w:pStyle w:val="Content"/>
              <w:ind w:left="810" w:hanging="810"/>
              <w:rPr>
                <w:rFonts w:ascii="Times New Roman" w:hAnsi="Times New Roman" w:cs="Times New Roman"/>
                <w:sz w:val="32"/>
                <w:szCs w:val="32"/>
              </w:rPr>
            </w:pPr>
          </w:p>
        </w:tc>
      </w:tr>
      <w:tr w:rsidR="00DF027C" w:rsidTr="00F80500">
        <w:trPr>
          <w:trHeight w:val="1899"/>
        </w:trPr>
        <w:tc>
          <w:tcPr>
            <w:tcW w:w="11209" w:type="dxa"/>
            <w:shd w:val="clear" w:color="auto" w:fill="F2F2F2" w:themeFill="background1" w:themeFillShade="F2"/>
            <w:vAlign w:val="center"/>
          </w:tcPr>
          <w:p w:rsidR="00DF027C" w:rsidRPr="00DF027C" w:rsidRDefault="0069756F" w:rsidP="00BC39CC">
            <w:pPr>
              <w:pStyle w:val="EmphasisText"/>
              <w:ind w:left="810" w:hanging="810"/>
              <w:jc w:val="center"/>
            </w:pPr>
            <w:r>
              <w:rPr>
                <w:noProof/>
              </w:rPr>
              <mc:AlternateContent>
                <mc:Choice Requires="wps">
                  <w:drawing>
                    <wp:anchor distT="0" distB="0" distL="114300" distR="114300" simplePos="0" relativeHeight="251665408" behindDoc="0" locked="0" layoutInCell="1" allowOverlap="1">
                      <wp:simplePos x="0" y="0"/>
                      <wp:positionH relativeFrom="column">
                        <wp:posOffset>897255</wp:posOffset>
                      </wp:positionH>
                      <wp:positionV relativeFrom="paragraph">
                        <wp:posOffset>-1813560</wp:posOffset>
                      </wp:positionV>
                      <wp:extent cx="6000750" cy="35433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6000750" cy="3543300"/>
                              </a:xfrm>
                              <a:prstGeom prst="rect">
                                <a:avLst/>
                              </a:prstGeom>
                              <a:solidFill>
                                <a:schemeClr val="lt1"/>
                              </a:solidFill>
                              <a:ln w="6350">
                                <a:solidFill>
                                  <a:prstClr val="black"/>
                                </a:solidFill>
                              </a:ln>
                            </wps:spPr>
                            <wps:txbx>
                              <w:txbxContent>
                                <w:p w:rsidR="007F3236" w:rsidRDefault="008E5791" w:rsidP="008E5791">
                                  <w:pPr>
                                    <w:ind w:left="720"/>
                                    <w:rPr>
                                      <w:rFonts w:cstheme="minorHAnsi"/>
                                      <w:color w:val="2665F0" w:themeColor="text2" w:themeTint="99"/>
                                      <w:sz w:val="36"/>
                                      <w:szCs w:val="36"/>
                                    </w:rPr>
                                  </w:pPr>
                                  <w:r>
                                    <w:rPr>
                                      <w:rFonts w:cstheme="minorHAnsi"/>
                                      <w:color w:val="2665F0" w:themeColor="text2" w:themeTint="99"/>
                                      <w:sz w:val="36"/>
                                      <w:szCs w:val="36"/>
                                    </w:rPr>
                                    <w:t xml:space="preserve"> </w:t>
                                  </w:r>
                                </w:p>
                                <w:p w:rsidR="008E3833" w:rsidRDefault="008E3833" w:rsidP="008E5791">
                                  <w:pPr>
                                    <w:ind w:left="720"/>
                                    <w:rPr>
                                      <w:rFonts w:cstheme="minorHAnsi"/>
                                      <w:color w:val="2665F0" w:themeColor="text2" w:themeTint="99"/>
                                      <w:sz w:val="36"/>
                                      <w:szCs w:val="36"/>
                                    </w:rPr>
                                  </w:pPr>
                                  <w:r w:rsidRPr="008E5791">
                                    <w:rPr>
                                      <w:rFonts w:cstheme="minorHAnsi"/>
                                      <w:color w:val="2665F0" w:themeColor="text2" w:themeTint="99"/>
                                      <w:sz w:val="36"/>
                                      <w:szCs w:val="36"/>
                                    </w:rPr>
                                    <w:t>Label a</w:t>
                                  </w:r>
                                  <w:r w:rsidRPr="008E3833">
                                    <w:rPr>
                                      <w:rFonts w:cstheme="minorHAnsi"/>
                                      <w:color w:val="2665F0" w:themeColor="text2" w:themeTint="99"/>
                                      <w:sz w:val="36"/>
                                      <w:szCs w:val="36"/>
                                    </w:rPr>
                                    <w:t>ll packaged goods with the following:</w:t>
                                  </w:r>
                                </w:p>
                                <w:p w:rsidR="007F3236" w:rsidRPr="008E3833" w:rsidRDefault="007F3236" w:rsidP="008E5791">
                                  <w:pPr>
                                    <w:ind w:left="720"/>
                                    <w:rPr>
                                      <w:rFonts w:cstheme="minorHAnsi"/>
                                      <w:color w:val="2665F0" w:themeColor="text2" w:themeTint="99"/>
                                      <w:sz w:val="36"/>
                                      <w:szCs w:val="36"/>
                                    </w:rPr>
                                  </w:pPr>
                                </w:p>
                                <w:p w:rsidR="008E3833" w:rsidRPr="008E3833" w:rsidRDefault="008E3833" w:rsidP="008E3833">
                                  <w:pPr>
                                    <w:numPr>
                                      <w:ilvl w:val="0"/>
                                      <w:numId w:val="2"/>
                                    </w:numPr>
                                    <w:rPr>
                                      <w:rFonts w:cstheme="minorHAnsi"/>
                                      <w:b w:val="0"/>
                                      <w:color w:val="2665F0" w:themeColor="text2" w:themeTint="99"/>
                                      <w:szCs w:val="28"/>
                                    </w:rPr>
                                  </w:pPr>
                                  <w:r w:rsidRPr="008E3833">
                                    <w:rPr>
                                      <w:rFonts w:cstheme="minorHAnsi"/>
                                      <w:b w:val="0"/>
                                      <w:color w:val="2665F0" w:themeColor="text2" w:themeTint="99"/>
                                      <w:szCs w:val="28"/>
                                    </w:rPr>
                                    <w:t>Common name of the product (e.g. chocolate chips cookies, apple pie).</w:t>
                                  </w:r>
                                </w:p>
                                <w:p w:rsidR="008E3833" w:rsidRPr="008E3833" w:rsidRDefault="008E3833" w:rsidP="008E3833">
                                  <w:pPr>
                                    <w:numPr>
                                      <w:ilvl w:val="0"/>
                                      <w:numId w:val="2"/>
                                    </w:numPr>
                                    <w:rPr>
                                      <w:rFonts w:cstheme="minorHAnsi"/>
                                      <w:b w:val="0"/>
                                      <w:color w:val="2665F0" w:themeColor="text2" w:themeTint="99"/>
                                      <w:szCs w:val="28"/>
                                    </w:rPr>
                                  </w:pPr>
                                  <w:r w:rsidRPr="008E3833">
                                    <w:rPr>
                                      <w:rFonts w:cstheme="minorHAnsi"/>
                                      <w:b w:val="0"/>
                                      <w:color w:val="2665F0" w:themeColor="text2" w:themeTint="99"/>
                                      <w:szCs w:val="28"/>
                                    </w:rPr>
                                    <w:t>The product ingredients in descending order of predominance (that is, from most to least by weight). This is particularly important for customers with food allergies.</w:t>
                                  </w:r>
                                </w:p>
                                <w:p w:rsidR="008E3833" w:rsidRPr="008E3833" w:rsidRDefault="008E3833" w:rsidP="008E3833">
                                  <w:pPr>
                                    <w:numPr>
                                      <w:ilvl w:val="0"/>
                                      <w:numId w:val="2"/>
                                    </w:numPr>
                                    <w:rPr>
                                      <w:rFonts w:cstheme="minorHAnsi"/>
                                      <w:b w:val="0"/>
                                      <w:color w:val="2665F0" w:themeColor="text2" w:themeTint="99"/>
                                      <w:szCs w:val="28"/>
                                    </w:rPr>
                                  </w:pPr>
                                  <w:r w:rsidRPr="008E3833">
                                    <w:rPr>
                                      <w:rFonts w:cstheme="minorHAnsi"/>
                                      <w:b w:val="0"/>
                                      <w:color w:val="2665F0" w:themeColor="text2" w:themeTint="99"/>
                                      <w:szCs w:val="28"/>
                                    </w:rPr>
                                    <w:t>Adequate declaration of the eight major food allergens – for example – “This Product was made in a kitchen that uses eggs, nut, tree nuts etc.”</w:t>
                                  </w:r>
                                </w:p>
                                <w:p w:rsidR="008E3833" w:rsidRPr="008E3833" w:rsidRDefault="008E3833" w:rsidP="008E3833">
                                  <w:pPr>
                                    <w:numPr>
                                      <w:ilvl w:val="0"/>
                                      <w:numId w:val="2"/>
                                    </w:numPr>
                                    <w:rPr>
                                      <w:rFonts w:cstheme="minorHAnsi"/>
                                      <w:b w:val="0"/>
                                      <w:i/>
                                      <w:color w:val="0070C0"/>
                                      <w:sz w:val="32"/>
                                      <w:szCs w:val="32"/>
                                    </w:rPr>
                                  </w:pPr>
                                  <w:r w:rsidRPr="008E3833">
                                    <w:rPr>
                                      <w:rFonts w:cstheme="minorHAnsi"/>
                                      <w:b w:val="0"/>
                                      <w:color w:val="2665F0" w:themeColor="text2" w:themeTint="99"/>
                                      <w:szCs w:val="28"/>
                                    </w:rPr>
                                    <w:t>Have an identifying marker to track who made the product if homemade</w:t>
                                  </w:r>
                                  <w:r w:rsidRPr="008E3833">
                                    <w:rPr>
                                      <w:rFonts w:cstheme="minorHAnsi"/>
                                      <w:b w:val="0"/>
                                      <w:i/>
                                      <w:color w:val="0070C0"/>
                                      <w:sz w:val="32"/>
                                      <w:szCs w:val="32"/>
                                    </w:rPr>
                                    <w:t>.</w:t>
                                  </w:r>
                                </w:p>
                                <w:p w:rsidR="0069756F" w:rsidRPr="008E3833" w:rsidRDefault="0069756F" w:rsidP="0069756F">
                                  <w:pPr>
                                    <w:jc w:val="center"/>
                                    <w:rPr>
                                      <w:rFonts w:cstheme="min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left:0;text-align:left;margin-left:70.65pt;margin-top:-142.8pt;width:472.5pt;height:2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" fillcolor="white [3201]" strokeweight=".5pt">
                      <v:textbox>
                        <w:txbxContent>
                          <w:p w:rsidR="007F3236" w:rsidRDefault="008E5791" w:rsidP="008E5791">
                            <w:pPr>
                              <w:ind w:left="720"/>
                              <w:rPr>
                                <w:rFonts w:cstheme="minorHAnsi"/>
                                <w:color w:val="2665F0" w:themeColor="text2" w:themeTint="99"/>
                                <w:sz w:val="36"/>
                                <w:szCs w:val="36"/>
                              </w:rPr>
                            </w:pPr>
                            <w:r>
                              <w:rPr>
                                <w:rFonts w:cstheme="minorHAnsi"/>
                                <w:color w:val="2665F0" w:themeColor="text2" w:themeTint="99"/>
                                <w:sz w:val="36"/>
                                <w:szCs w:val="36"/>
                              </w:rPr>
                              <w:t xml:space="preserve"> </w:t>
                            </w:r>
                          </w:p>
                          <w:p w:rsidR="008E3833" w:rsidRDefault="008E3833" w:rsidP="008E5791">
                            <w:pPr>
                              <w:ind w:left="720"/>
                              <w:rPr>
                                <w:rFonts w:cstheme="minorHAnsi"/>
                                <w:color w:val="2665F0" w:themeColor="text2" w:themeTint="99"/>
                                <w:sz w:val="36"/>
                                <w:szCs w:val="36"/>
                              </w:rPr>
                            </w:pPr>
                            <w:r w:rsidRPr="008E5791">
                              <w:rPr>
                                <w:rFonts w:cstheme="minorHAnsi"/>
                                <w:color w:val="2665F0" w:themeColor="text2" w:themeTint="99"/>
                                <w:sz w:val="36"/>
                                <w:szCs w:val="36"/>
                              </w:rPr>
                              <w:t>Label a</w:t>
                            </w:r>
                            <w:r w:rsidRPr="008E3833">
                              <w:rPr>
                                <w:rFonts w:cstheme="minorHAnsi"/>
                                <w:color w:val="2665F0" w:themeColor="text2" w:themeTint="99"/>
                                <w:sz w:val="36"/>
                                <w:szCs w:val="36"/>
                              </w:rPr>
                              <w:t>ll packaged goods with the following:</w:t>
                            </w:r>
                          </w:p>
                          <w:p w:rsidR="007F3236" w:rsidRPr="008E3833" w:rsidRDefault="007F3236" w:rsidP="008E5791">
                            <w:pPr>
                              <w:ind w:left="720"/>
                              <w:rPr>
                                <w:rFonts w:cstheme="minorHAnsi"/>
                                <w:color w:val="2665F0" w:themeColor="text2" w:themeTint="99"/>
                                <w:sz w:val="36"/>
                                <w:szCs w:val="36"/>
                              </w:rPr>
                            </w:pPr>
                          </w:p>
                          <w:p w:rsidR="008E3833" w:rsidRPr="008E3833" w:rsidRDefault="008E3833" w:rsidP="008E3833">
                            <w:pPr>
                              <w:numPr>
                                <w:ilvl w:val="0"/>
                                <w:numId w:val="2"/>
                              </w:numPr>
                              <w:rPr>
                                <w:rFonts w:cstheme="minorHAnsi"/>
                                <w:b w:val="0"/>
                                <w:color w:val="2665F0" w:themeColor="text2" w:themeTint="99"/>
                                <w:szCs w:val="28"/>
                              </w:rPr>
                            </w:pPr>
                            <w:r w:rsidRPr="008E3833">
                              <w:rPr>
                                <w:rFonts w:cstheme="minorHAnsi"/>
                                <w:b w:val="0"/>
                                <w:color w:val="2665F0" w:themeColor="text2" w:themeTint="99"/>
                                <w:szCs w:val="28"/>
                              </w:rPr>
                              <w:t>Common name of the product (e.g. chocolate chips cookies, apple pie).</w:t>
                            </w:r>
                          </w:p>
                          <w:p w:rsidR="008E3833" w:rsidRPr="008E3833" w:rsidRDefault="008E3833" w:rsidP="008E3833">
                            <w:pPr>
                              <w:numPr>
                                <w:ilvl w:val="0"/>
                                <w:numId w:val="2"/>
                              </w:numPr>
                              <w:rPr>
                                <w:rFonts w:cstheme="minorHAnsi"/>
                                <w:b w:val="0"/>
                                <w:color w:val="2665F0" w:themeColor="text2" w:themeTint="99"/>
                                <w:szCs w:val="28"/>
                              </w:rPr>
                            </w:pPr>
                            <w:r w:rsidRPr="008E3833">
                              <w:rPr>
                                <w:rFonts w:cstheme="minorHAnsi"/>
                                <w:b w:val="0"/>
                                <w:color w:val="2665F0" w:themeColor="text2" w:themeTint="99"/>
                                <w:szCs w:val="28"/>
                              </w:rPr>
                              <w:t>The product ingredients in descending order of predominance (that is, from most to least by weight). This is particularly important for customers with food allergies.</w:t>
                            </w:r>
                          </w:p>
                          <w:p w:rsidR="008E3833" w:rsidRPr="008E3833" w:rsidRDefault="008E3833" w:rsidP="008E3833">
                            <w:pPr>
                              <w:numPr>
                                <w:ilvl w:val="0"/>
                                <w:numId w:val="2"/>
                              </w:numPr>
                              <w:rPr>
                                <w:rFonts w:cstheme="minorHAnsi"/>
                                <w:b w:val="0"/>
                                <w:color w:val="2665F0" w:themeColor="text2" w:themeTint="99"/>
                                <w:szCs w:val="28"/>
                              </w:rPr>
                            </w:pPr>
                            <w:r w:rsidRPr="008E3833">
                              <w:rPr>
                                <w:rFonts w:cstheme="minorHAnsi"/>
                                <w:b w:val="0"/>
                                <w:color w:val="2665F0" w:themeColor="text2" w:themeTint="99"/>
                                <w:szCs w:val="28"/>
                              </w:rPr>
                              <w:t>Adequate declaration of the eight major food allergens – for example – “This Product was made in a kitchen that uses eggs, nut, tree nuts etc.”</w:t>
                            </w:r>
                          </w:p>
                          <w:p w:rsidR="008E3833" w:rsidRPr="008E3833" w:rsidRDefault="008E3833" w:rsidP="008E3833">
                            <w:pPr>
                              <w:numPr>
                                <w:ilvl w:val="0"/>
                                <w:numId w:val="2"/>
                              </w:numPr>
                              <w:rPr>
                                <w:rFonts w:cstheme="minorHAnsi"/>
                                <w:b w:val="0"/>
                                <w:i/>
                                <w:color w:val="0070C0"/>
                                <w:sz w:val="32"/>
                                <w:szCs w:val="32"/>
                              </w:rPr>
                            </w:pPr>
                            <w:r w:rsidRPr="008E3833">
                              <w:rPr>
                                <w:rFonts w:cstheme="minorHAnsi"/>
                                <w:b w:val="0"/>
                                <w:color w:val="2665F0" w:themeColor="text2" w:themeTint="99"/>
                                <w:szCs w:val="28"/>
                              </w:rPr>
                              <w:t>Have an identifying marker to track who made the product if homemade</w:t>
                            </w:r>
                            <w:r w:rsidRPr="008E3833">
                              <w:rPr>
                                <w:rFonts w:cstheme="minorHAnsi"/>
                                <w:b w:val="0"/>
                                <w:i/>
                                <w:color w:val="0070C0"/>
                                <w:sz w:val="32"/>
                                <w:szCs w:val="32"/>
                              </w:rPr>
                              <w:t>.</w:t>
                            </w:r>
                          </w:p>
                          <w:p w:rsidR="0069756F" w:rsidRPr="008E3833" w:rsidRDefault="0069756F" w:rsidP="0069756F">
                            <w:pPr>
                              <w:jc w:val="center"/>
                              <w:rPr>
                                <w:rFonts w:cstheme="minorHAnsi"/>
                                <w:sz w:val="32"/>
                                <w:szCs w:val="32"/>
                              </w:rPr>
                            </w:pPr>
                          </w:p>
                        </w:txbxContent>
                      </v:textbox>
                    </v:shape>
                  </w:pict>
                </mc:Fallback>
              </mc:AlternateContent>
            </w:r>
            <w:r w:rsidR="00DF027C">
              <w:rPr>
                <w:noProof/>
              </w:rPr>
              <mc:AlternateContent>
                <mc:Choice Requires="wps">
                  <w:drawing>
                    <wp:inline distT="0" distB="0" distL="0" distR="0" wp14:anchorId="2A2D43BB" wp14:editId="258C1F19">
                      <wp:extent cx="5422005" cy="1466850"/>
                      <wp:effectExtent l="0" t="0" r="0" b="0"/>
                      <wp:docPr id="7" name="Text Box 7"/>
                      <wp:cNvGraphicFramePr/>
                      <a:graphic xmlns:a="http://schemas.openxmlformats.org/drawingml/2006/main">
                        <a:graphicData uri="http://schemas.microsoft.com/office/word/2010/wordprocessingShape">
                          <wps:wsp>
                            <wps:cNvSpPr txBox="1"/>
                            <wps:spPr>
                              <a:xfrm>
                                <a:off x="0" y="0"/>
                                <a:ext cx="5422005" cy="1466850"/>
                              </a:xfrm>
                              <a:prstGeom prst="rect">
                                <a:avLst/>
                              </a:prstGeom>
                              <a:noFill/>
                              <a:ln w="6350">
                                <a:noFill/>
                              </a:ln>
                            </wps:spPr>
                            <wps:txbx>
                              <w:txbxContent>
                                <w:p w:rsidR="00DF027C" w:rsidRDefault="00DF027C" w:rsidP="006975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A2D43BB" id="Text Box 7" o:spid="_x0000_s1031" type="#_x0000_t202" style="width:426.9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" filled="f" stroked="f" strokeweight=".5pt">
                      <v:textbox>
                        <w:txbxContent>
                          <w:p w:rsidR="00DF027C" w:rsidRDefault="00DF027C" w:rsidP="0069756F"/>
                        </w:txbxContent>
                      </v:textbox>
                      <w10:anchorlock/>
                    </v:shape>
                  </w:pict>
                </mc:Fallback>
              </mc:AlternateContent>
            </w:r>
          </w:p>
        </w:tc>
      </w:tr>
      <w:tr w:rsidR="00DF027C" w:rsidTr="00F80500">
        <w:trPr>
          <w:trHeight w:val="5931"/>
        </w:trPr>
        <w:tc>
          <w:tcPr>
            <w:tcW w:w="11209" w:type="dxa"/>
          </w:tcPr>
          <w:p w:rsidR="00DF027C" w:rsidRPr="0069756F" w:rsidRDefault="0069756F" w:rsidP="000F56DF">
            <w:pPr>
              <w:pStyle w:val="Content"/>
              <w:rPr>
                <w:rFonts w:cstheme="minorHAnsi"/>
                <w:b/>
                <w:color w:val="FF0000"/>
                <w:sz w:val="24"/>
                <w:szCs w:val="24"/>
              </w:rPr>
            </w:pPr>
            <w:r>
              <w:rPr>
                <w:rFonts w:cstheme="minorHAnsi"/>
                <w:b/>
                <w:color w:val="FF0000"/>
                <w:sz w:val="24"/>
                <w:szCs w:val="24"/>
              </w:rPr>
              <w:t xml:space="preserve"> </w:t>
            </w:r>
          </w:p>
          <w:p w:rsidR="00451B8B" w:rsidRDefault="00451B8B" w:rsidP="00F80500">
            <w:pPr>
              <w:pStyle w:val="Content"/>
              <w:rPr>
                <w:rFonts w:cstheme="minorHAnsi"/>
                <w:b/>
                <w:color w:val="2665F0" w:themeColor="text2" w:themeTint="99"/>
                <w:sz w:val="24"/>
                <w:szCs w:val="24"/>
                <w:u w:val="single"/>
              </w:rPr>
            </w:pPr>
          </w:p>
          <w:p w:rsidR="004E2B08" w:rsidRDefault="004E2B08" w:rsidP="00F80500">
            <w:pPr>
              <w:pStyle w:val="Content"/>
              <w:rPr>
                <w:rFonts w:cstheme="minorHAnsi"/>
                <w:b/>
                <w:color w:val="2665F0" w:themeColor="text2" w:themeTint="99"/>
                <w:sz w:val="24"/>
                <w:szCs w:val="24"/>
                <w:u w:val="single"/>
              </w:rPr>
            </w:pPr>
          </w:p>
          <w:p w:rsidR="004E2B08" w:rsidRDefault="004E2B08" w:rsidP="00F80500">
            <w:pPr>
              <w:pStyle w:val="Content"/>
              <w:rPr>
                <w:rFonts w:cstheme="minorHAnsi"/>
                <w:b/>
                <w:color w:val="2665F0" w:themeColor="text2" w:themeTint="99"/>
                <w:sz w:val="24"/>
                <w:szCs w:val="24"/>
                <w:u w:val="single"/>
              </w:rPr>
            </w:pPr>
          </w:p>
          <w:p w:rsidR="004E2B08" w:rsidRDefault="004E2B08" w:rsidP="00F80500">
            <w:pPr>
              <w:pStyle w:val="Content"/>
              <w:rPr>
                <w:rFonts w:cstheme="minorHAnsi"/>
                <w:b/>
                <w:color w:val="2665F0" w:themeColor="text2" w:themeTint="99"/>
                <w:sz w:val="24"/>
                <w:szCs w:val="24"/>
                <w:u w:val="single"/>
              </w:rPr>
            </w:pPr>
          </w:p>
          <w:p w:rsidR="004E2B08" w:rsidRPr="008E5791" w:rsidRDefault="004E2B08" w:rsidP="00F80500">
            <w:pPr>
              <w:pStyle w:val="Content"/>
              <w:rPr>
                <w:rFonts w:cstheme="minorHAnsi"/>
                <w:b/>
                <w:color w:val="2665F0" w:themeColor="text2" w:themeTint="99"/>
                <w:sz w:val="32"/>
                <w:szCs w:val="32"/>
                <w:u w:val="single"/>
              </w:rPr>
            </w:pPr>
            <w:r>
              <w:rPr>
                <w:rFonts w:cstheme="minorHAnsi"/>
                <w:b/>
                <w:color w:val="auto"/>
                <w:szCs w:val="28"/>
              </w:rPr>
              <w:t xml:space="preserve">     </w:t>
            </w:r>
            <w:r w:rsidR="00F00598">
              <w:rPr>
                <w:rFonts w:cstheme="minorHAnsi"/>
                <w:b/>
                <w:color w:val="auto"/>
                <w:szCs w:val="28"/>
              </w:rPr>
              <w:t xml:space="preserve">  </w:t>
            </w:r>
            <w:r>
              <w:rPr>
                <w:rFonts w:cstheme="minorHAnsi"/>
                <w:b/>
                <w:color w:val="auto"/>
                <w:szCs w:val="28"/>
              </w:rPr>
              <w:t xml:space="preserve"> </w:t>
            </w:r>
            <w:r w:rsidR="00F14620">
              <w:rPr>
                <w:rFonts w:cstheme="minorHAnsi"/>
                <w:b/>
                <w:color w:val="auto"/>
                <w:szCs w:val="28"/>
              </w:rPr>
              <w:t xml:space="preserve">  </w:t>
            </w:r>
            <w:r>
              <w:rPr>
                <w:rFonts w:cstheme="minorHAnsi"/>
                <w:b/>
                <w:color w:val="auto"/>
                <w:szCs w:val="28"/>
              </w:rPr>
              <w:t xml:space="preserve"> </w:t>
            </w:r>
            <w:r w:rsidR="007F3236">
              <w:rPr>
                <w:rFonts w:cstheme="minorHAnsi"/>
                <w:b/>
                <w:color w:val="auto"/>
                <w:szCs w:val="28"/>
              </w:rPr>
              <w:t xml:space="preserve">  </w:t>
            </w:r>
            <w:r w:rsidR="00617475">
              <w:rPr>
                <w:rFonts w:cstheme="minorHAnsi"/>
                <w:b/>
                <w:color w:val="auto"/>
                <w:szCs w:val="28"/>
              </w:rPr>
              <w:t xml:space="preserve">       </w:t>
            </w:r>
            <w:r w:rsidR="007F3236">
              <w:rPr>
                <w:rFonts w:cstheme="minorHAnsi"/>
                <w:b/>
                <w:color w:val="auto"/>
                <w:szCs w:val="28"/>
              </w:rPr>
              <w:t xml:space="preserve"> </w:t>
            </w:r>
            <w:r w:rsidRPr="00F00598">
              <w:rPr>
                <w:rFonts w:cstheme="minorHAnsi"/>
                <w:b/>
                <w:color w:val="auto"/>
                <w:sz w:val="32"/>
                <w:szCs w:val="32"/>
                <w:shd w:val="clear" w:color="auto" w:fill="C00000"/>
              </w:rPr>
              <w:t>Foods that CANNOT be sold at a bake sale without a license include:-</w:t>
            </w:r>
            <w:r w:rsidRPr="008E5791">
              <w:rPr>
                <w:rFonts w:cstheme="minorHAnsi"/>
                <w:b/>
                <w:color w:val="2665F0" w:themeColor="text2" w:themeTint="99"/>
                <w:sz w:val="32"/>
                <w:szCs w:val="32"/>
                <w:u w:val="single"/>
              </w:rPr>
              <w:t xml:space="preserve"> </w:t>
            </w:r>
          </w:p>
          <w:p w:rsidR="00DF027C" w:rsidRPr="00F80500" w:rsidRDefault="00BC39CC" w:rsidP="00DF027C">
            <w:pPr>
              <w:pStyle w:val="Content"/>
              <w:rPr>
                <w:sz w:val="24"/>
                <w:szCs w:val="24"/>
              </w:rPr>
            </w:pPr>
            <w:r w:rsidRPr="00BC39CC">
              <w:rPr>
                <w:rFonts w:ascii="Times New Roman" w:hAnsi="Times New Roman" w:cs="Times New Roman"/>
                <w:b/>
                <w:color w:val="auto"/>
                <w:sz w:val="24"/>
                <w:szCs w:val="24"/>
              </w:rPr>
              <w:t xml:space="preserve"> </w:t>
            </w:r>
            <w:r w:rsidR="0054580C">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 xml:space="preserve"> </w:t>
            </w:r>
          </w:p>
          <w:p w:rsidR="004E2B08" w:rsidRPr="004E2B08" w:rsidRDefault="007F3236" w:rsidP="00617475">
            <w:pPr>
              <w:pStyle w:val="Content"/>
              <w:numPr>
                <w:ilvl w:val="0"/>
                <w:numId w:val="5"/>
              </w:numPr>
              <w:ind w:left="1710"/>
              <w:rPr>
                <w:rFonts w:cstheme="minorHAnsi"/>
                <w:color w:val="auto"/>
                <w:szCs w:val="28"/>
              </w:rPr>
            </w:pPr>
            <w:r>
              <w:rPr>
                <w:rFonts w:cstheme="minorHAnsi"/>
                <w:color w:val="auto"/>
                <w:szCs w:val="28"/>
              </w:rPr>
              <w:t xml:space="preserve"> </w:t>
            </w:r>
            <w:r w:rsidR="004E2B08">
              <w:rPr>
                <w:rFonts w:cstheme="minorHAnsi"/>
                <w:color w:val="auto"/>
                <w:szCs w:val="28"/>
              </w:rPr>
              <w:t>H</w:t>
            </w:r>
            <w:r w:rsidR="004E2B08" w:rsidRPr="004E2B08">
              <w:rPr>
                <w:rFonts w:cstheme="minorHAnsi"/>
                <w:color w:val="auto"/>
                <w:szCs w:val="28"/>
              </w:rPr>
              <w:t>ome canned or processed meat, pickles and vegetables</w:t>
            </w:r>
          </w:p>
          <w:p w:rsidR="004E2B08" w:rsidRPr="004E2B08" w:rsidRDefault="007F3236" w:rsidP="00617475">
            <w:pPr>
              <w:pStyle w:val="Content"/>
              <w:numPr>
                <w:ilvl w:val="0"/>
                <w:numId w:val="5"/>
              </w:numPr>
              <w:ind w:left="1710"/>
              <w:rPr>
                <w:rFonts w:cstheme="minorHAnsi"/>
                <w:color w:val="auto"/>
                <w:szCs w:val="28"/>
              </w:rPr>
            </w:pPr>
            <w:r>
              <w:rPr>
                <w:rFonts w:cstheme="minorHAnsi"/>
                <w:color w:val="auto"/>
                <w:szCs w:val="28"/>
              </w:rPr>
              <w:t xml:space="preserve"> </w:t>
            </w:r>
            <w:r w:rsidR="004E2B08" w:rsidRPr="004E2B08">
              <w:rPr>
                <w:rFonts w:cstheme="minorHAnsi"/>
                <w:color w:val="auto"/>
                <w:szCs w:val="28"/>
              </w:rPr>
              <w:t>Homemade yogurt, cheese, or other dairy products</w:t>
            </w:r>
          </w:p>
          <w:p w:rsidR="004E2B08" w:rsidRPr="004E2B08" w:rsidRDefault="007F3236" w:rsidP="00617475">
            <w:pPr>
              <w:pStyle w:val="Content"/>
              <w:numPr>
                <w:ilvl w:val="0"/>
                <w:numId w:val="5"/>
              </w:numPr>
              <w:ind w:left="1710"/>
              <w:rPr>
                <w:rFonts w:cstheme="minorHAnsi"/>
                <w:color w:val="auto"/>
                <w:szCs w:val="28"/>
              </w:rPr>
            </w:pPr>
            <w:r>
              <w:rPr>
                <w:rFonts w:cstheme="minorHAnsi"/>
                <w:color w:val="auto"/>
                <w:szCs w:val="28"/>
              </w:rPr>
              <w:t xml:space="preserve"> </w:t>
            </w:r>
            <w:r w:rsidR="004E2B08" w:rsidRPr="004E2B08">
              <w:rPr>
                <w:rFonts w:cstheme="minorHAnsi"/>
                <w:color w:val="auto"/>
                <w:szCs w:val="28"/>
              </w:rPr>
              <w:t>Infused oils, dips and spreads</w:t>
            </w:r>
          </w:p>
          <w:p w:rsidR="004E2B08" w:rsidRPr="004E2B08" w:rsidRDefault="007F3236" w:rsidP="00617475">
            <w:pPr>
              <w:pStyle w:val="Content"/>
              <w:numPr>
                <w:ilvl w:val="0"/>
                <w:numId w:val="5"/>
              </w:numPr>
              <w:ind w:left="1710"/>
              <w:rPr>
                <w:rFonts w:cstheme="minorHAnsi"/>
                <w:color w:val="auto"/>
                <w:szCs w:val="28"/>
              </w:rPr>
            </w:pPr>
            <w:r>
              <w:rPr>
                <w:rFonts w:cstheme="minorHAnsi"/>
                <w:color w:val="auto"/>
                <w:szCs w:val="28"/>
              </w:rPr>
              <w:t xml:space="preserve"> </w:t>
            </w:r>
            <w:r w:rsidR="004E2B08" w:rsidRPr="004E2B08">
              <w:rPr>
                <w:rFonts w:cstheme="minorHAnsi"/>
                <w:color w:val="auto"/>
                <w:szCs w:val="28"/>
              </w:rPr>
              <w:t>TCS foods that require refrigeration – cheesecakes, cream puffs, flans and custards</w:t>
            </w:r>
          </w:p>
          <w:p w:rsidR="00617475" w:rsidRDefault="007F3236" w:rsidP="00617475">
            <w:pPr>
              <w:pStyle w:val="Content"/>
              <w:numPr>
                <w:ilvl w:val="0"/>
                <w:numId w:val="5"/>
              </w:numPr>
              <w:ind w:left="1710"/>
              <w:rPr>
                <w:rFonts w:cstheme="minorHAnsi"/>
                <w:color w:val="auto"/>
                <w:szCs w:val="28"/>
              </w:rPr>
            </w:pPr>
            <w:r>
              <w:rPr>
                <w:rFonts w:cstheme="minorHAnsi"/>
                <w:color w:val="auto"/>
                <w:szCs w:val="28"/>
              </w:rPr>
              <w:t xml:space="preserve"> </w:t>
            </w:r>
            <w:r w:rsidR="004E2B08" w:rsidRPr="004E2B08">
              <w:rPr>
                <w:rFonts w:cstheme="minorHAnsi"/>
                <w:color w:val="auto"/>
                <w:szCs w:val="28"/>
              </w:rPr>
              <w:t>Foods that need refrigeration will need a special license from the Department of</w:t>
            </w:r>
          </w:p>
          <w:p w:rsidR="004E2B08" w:rsidRPr="004E2B08" w:rsidRDefault="004E2B08" w:rsidP="00617475">
            <w:pPr>
              <w:pStyle w:val="Content"/>
              <w:ind w:left="1710"/>
              <w:rPr>
                <w:rFonts w:cstheme="minorHAnsi"/>
                <w:color w:val="auto"/>
                <w:szCs w:val="28"/>
              </w:rPr>
            </w:pPr>
            <w:r w:rsidRPr="004E2B08">
              <w:rPr>
                <w:rFonts w:cstheme="minorHAnsi"/>
                <w:color w:val="auto"/>
                <w:szCs w:val="28"/>
              </w:rPr>
              <w:t xml:space="preserve"> </w:t>
            </w:r>
            <w:r w:rsidR="00617475">
              <w:rPr>
                <w:rFonts w:cstheme="minorHAnsi"/>
                <w:color w:val="auto"/>
                <w:szCs w:val="28"/>
              </w:rPr>
              <w:t xml:space="preserve"> </w:t>
            </w:r>
            <w:r w:rsidR="00617475" w:rsidRPr="004E2B08">
              <w:rPr>
                <w:rFonts w:cstheme="minorHAnsi"/>
                <w:color w:val="auto"/>
                <w:szCs w:val="28"/>
              </w:rPr>
              <w:t>Health</w:t>
            </w:r>
          </w:p>
          <w:p w:rsidR="004E2B08" w:rsidRPr="004E2B08" w:rsidRDefault="00617475" w:rsidP="00617475">
            <w:pPr>
              <w:pStyle w:val="Content"/>
              <w:numPr>
                <w:ilvl w:val="0"/>
                <w:numId w:val="5"/>
              </w:numPr>
              <w:ind w:left="1710"/>
              <w:rPr>
                <w:rFonts w:cstheme="minorHAnsi"/>
                <w:color w:val="auto"/>
                <w:szCs w:val="28"/>
              </w:rPr>
            </w:pPr>
            <w:r>
              <w:rPr>
                <w:rFonts w:cstheme="minorHAnsi"/>
                <w:color w:val="auto"/>
                <w:szCs w:val="28"/>
              </w:rPr>
              <w:t xml:space="preserve"> </w:t>
            </w:r>
            <w:r w:rsidR="004E2B08" w:rsidRPr="004E2B08">
              <w:rPr>
                <w:rFonts w:cstheme="minorHAnsi"/>
                <w:color w:val="auto"/>
                <w:szCs w:val="28"/>
              </w:rPr>
              <w:t>Foods that require cooking or reheating will need a special license from the</w:t>
            </w:r>
            <w:r>
              <w:rPr>
                <w:rFonts w:cstheme="minorHAnsi"/>
                <w:color w:val="auto"/>
                <w:szCs w:val="28"/>
              </w:rPr>
              <w:t xml:space="preserve"> </w:t>
            </w:r>
          </w:p>
          <w:p w:rsidR="004E2B08" w:rsidRPr="004E2B08" w:rsidRDefault="00617475" w:rsidP="00617475">
            <w:pPr>
              <w:pStyle w:val="Content"/>
              <w:ind w:left="1710"/>
              <w:rPr>
                <w:rFonts w:cstheme="minorHAnsi"/>
                <w:color w:val="auto"/>
                <w:szCs w:val="28"/>
              </w:rPr>
            </w:pPr>
            <w:r>
              <w:rPr>
                <w:rFonts w:cstheme="minorHAnsi"/>
                <w:color w:val="auto"/>
                <w:szCs w:val="28"/>
              </w:rPr>
              <w:t xml:space="preserve"> </w:t>
            </w:r>
            <w:r w:rsidRPr="00617475">
              <w:rPr>
                <w:rFonts w:cstheme="minorHAnsi"/>
                <w:color w:val="auto"/>
                <w:szCs w:val="28"/>
              </w:rPr>
              <w:t>Department of   Health.</w:t>
            </w:r>
          </w:p>
          <w:p w:rsidR="000F56DF" w:rsidRPr="000F56DF" w:rsidRDefault="000F56DF" w:rsidP="004E2B08">
            <w:pPr>
              <w:pStyle w:val="Content"/>
              <w:rPr>
                <w:rFonts w:ascii="Times New Roman" w:hAnsi="Times New Roman" w:cs="Times New Roman"/>
                <w:color w:val="auto"/>
                <w:sz w:val="24"/>
                <w:szCs w:val="24"/>
              </w:rPr>
            </w:pPr>
            <w:r w:rsidRPr="000F56DF">
              <w:rPr>
                <w:rFonts w:ascii="Times New Roman" w:hAnsi="Times New Roman" w:cs="Times New Roman"/>
                <w:color w:val="auto"/>
                <w:sz w:val="24"/>
                <w:szCs w:val="24"/>
              </w:rPr>
              <w:t>.</w:t>
            </w:r>
          </w:p>
          <w:p w:rsidR="000F56DF" w:rsidRDefault="00F80500" w:rsidP="004E2B08">
            <w:pPr>
              <w:tabs>
                <w:tab w:val="left" w:pos="1245"/>
              </w:tabs>
              <w:rPr>
                <w:rFonts w:ascii="Times New Roman" w:hAnsi="Times New Roman" w:cs="Times New Roman"/>
                <w:b w:val="0"/>
                <w:color w:val="auto"/>
                <w:sz w:val="24"/>
                <w:szCs w:val="24"/>
              </w:rPr>
            </w:pPr>
            <w:r w:rsidRPr="00BC39CC">
              <w:rPr>
                <w:rFonts w:ascii="Times New Roman" w:hAnsi="Times New Roman" w:cs="Times New Roman"/>
                <w:color w:val="auto"/>
                <w:sz w:val="24"/>
                <w:szCs w:val="24"/>
              </w:rPr>
              <w:t xml:space="preserve">  </w:t>
            </w:r>
            <w:r w:rsidR="0054580C">
              <w:rPr>
                <w:rFonts w:ascii="Times New Roman" w:hAnsi="Times New Roman" w:cs="Times New Roman"/>
                <w:b w:val="0"/>
                <w:color w:val="auto"/>
                <w:sz w:val="24"/>
                <w:szCs w:val="24"/>
              </w:rPr>
              <w:t xml:space="preserve"> </w:t>
            </w:r>
          </w:p>
          <w:p w:rsidR="000F56DF" w:rsidRDefault="000F56DF" w:rsidP="00DF027C">
            <w:pPr>
              <w:pStyle w:val="Content"/>
              <w:rPr>
                <w:rFonts w:ascii="Times New Roman" w:hAnsi="Times New Roman" w:cs="Times New Roman"/>
                <w:b/>
                <w:color w:val="auto"/>
                <w:sz w:val="24"/>
                <w:szCs w:val="24"/>
              </w:rPr>
            </w:pPr>
          </w:p>
          <w:p w:rsidR="000F56DF" w:rsidRDefault="000F56DF" w:rsidP="00DF027C">
            <w:pPr>
              <w:pStyle w:val="Content"/>
              <w:rPr>
                <w:rFonts w:ascii="Times New Roman" w:hAnsi="Times New Roman" w:cs="Times New Roman"/>
                <w:b/>
                <w:color w:val="auto"/>
                <w:sz w:val="24"/>
                <w:szCs w:val="24"/>
              </w:rPr>
            </w:pPr>
          </w:p>
          <w:p w:rsidR="000F56DF" w:rsidRDefault="004E2B08" w:rsidP="004E2B08">
            <w:pPr>
              <w:pStyle w:val="Content"/>
              <w:jc w:val="center"/>
              <w:rPr>
                <w:rFonts w:ascii="Times New Roman" w:hAnsi="Times New Roman" w:cs="Times New Roman"/>
                <w:b/>
                <w:color w:val="auto"/>
                <w:sz w:val="24"/>
                <w:szCs w:val="24"/>
              </w:rPr>
            </w:pPr>
            <w:r>
              <w:rPr>
                <w:rFonts w:ascii="Times New Roman" w:hAnsi="Times New Roman" w:cs="Times New Roman"/>
                <w:b/>
                <w:noProof/>
                <w:color w:val="auto"/>
                <w:sz w:val="24"/>
                <w:szCs w:val="24"/>
              </w:rPr>
              <w:drawing>
                <wp:inline distT="0" distB="0" distL="0" distR="0" wp14:anchorId="7F9C6F64" wp14:editId="2F6A4A10">
                  <wp:extent cx="628015" cy="60960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015" cy="609600"/>
                          </a:xfrm>
                          <a:prstGeom prst="rect">
                            <a:avLst/>
                          </a:prstGeom>
                          <a:noFill/>
                        </pic:spPr>
                      </pic:pic>
                    </a:graphicData>
                  </a:graphic>
                </wp:inline>
              </w:drawing>
            </w:r>
          </w:p>
          <w:p w:rsidR="000F56DF" w:rsidRDefault="000F56DF" w:rsidP="00DF027C">
            <w:pPr>
              <w:pStyle w:val="Content"/>
              <w:rPr>
                <w:rFonts w:ascii="Times New Roman" w:hAnsi="Times New Roman" w:cs="Times New Roman"/>
                <w:b/>
                <w:color w:val="auto"/>
                <w:sz w:val="24"/>
                <w:szCs w:val="24"/>
              </w:rPr>
            </w:pPr>
          </w:p>
          <w:p w:rsidR="000F56DF" w:rsidRDefault="000F56DF" w:rsidP="000F56DF">
            <w:pPr>
              <w:pStyle w:val="Content"/>
              <w:jc w:val="center"/>
              <w:rPr>
                <w:rFonts w:ascii="Times New Roman" w:hAnsi="Times New Roman" w:cs="Times New Roman"/>
                <w:b/>
                <w:color w:val="auto"/>
                <w:sz w:val="24"/>
                <w:szCs w:val="24"/>
              </w:rPr>
            </w:pPr>
          </w:p>
          <w:p w:rsidR="000F56DF" w:rsidRDefault="0054580C" w:rsidP="000F56DF">
            <w:pPr>
              <w:pStyle w:val="Content"/>
              <w:rPr>
                <w:rFonts w:cstheme="minorHAnsi"/>
                <w:b/>
                <w:color w:val="auto"/>
                <w:sz w:val="32"/>
                <w:szCs w:val="32"/>
                <w:shd w:val="clear" w:color="auto" w:fill="92D050"/>
              </w:rPr>
            </w:pPr>
            <w:r>
              <w:rPr>
                <w:rFonts w:ascii="Times New Roman" w:hAnsi="Times New Roman" w:cs="Times New Roman"/>
                <w:b/>
                <w:color w:val="auto"/>
                <w:sz w:val="24"/>
                <w:szCs w:val="24"/>
              </w:rPr>
              <w:t xml:space="preserve">  </w:t>
            </w:r>
            <w:r w:rsidR="004E2B08">
              <w:rPr>
                <w:rFonts w:ascii="Times New Roman" w:hAnsi="Times New Roman" w:cs="Times New Roman"/>
                <w:b/>
                <w:color w:val="auto"/>
                <w:sz w:val="24"/>
                <w:szCs w:val="24"/>
              </w:rPr>
              <w:t xml:space="preserve">             </w:t>
            </w:r>
            <w:r w:rsidR="000F56DF" w:rsidRPr="000F56DF">
              <w:rPr>
                <w:rFonts w:ascii="Times New Roman" w:hAnsi="Times New Roman" w:cs="Times New Roman"/>
                <w:b/>
                <w:color w:val="auto"/>
                <w:szCs w:val="28"/>
              </w:rPr>
              <w:t xml:space="preserve">   </w:t>
            </w:r>
            <w:r w:rsidR="000F56DF" w:rsidRPr="00F00598">
              <w:rPr>
                <w:rFonts w:cstheme="minorHAnsi"/>
                <w:b/>
                <w:color w:val="auto"/>
                <w:sz w:val="32"/>
                <w:szCs w:val="32"/>
                <w:shd w:val="clear" w:color="auto" w:fill="92D050"/>
              </w:rPr>
              <w:t>Foods that may be sold at a bake sale without a license include:-</w:t>
            </w:r>
          </w:p>
          <w:p w:rsidR="00617475" w:rsidRPr="008E5791" w:rsidRDefault="00617475" w:rsidP="000F56DF">
            <w:pPr>
              <w:pStyle w:val="Content"/>
              <w:rPr>
                <w:rFonts w:cstheme="minorHAnsi"/>
                <w:b/>
                <w:color w:val="auto"/>
                <w:sz w:val="32"/>
                <w:szCs w:val="32"/>
              </w:rPr>
            </w:pPr>
          </w:p>
          <w:p w:rsidR="000F56DF" w:rsidRPr="004E2B08" w:rsidRDefault="000F56DF" w:rsidP="000F56DF">
            <w:pPr>
              <w:pStyle w:val="Content"/>
              <w:numPr>
                <w:ilvl w:val="0"/>
                <w:numId w:val="9"/>
              </w:numPr>
              <w:rPr>
                <w:rFonts w:cstheme="minorHAnsi"/>
                <w:color w:val="auto"/>
                <w:szCs w:val="28"/>
              </w:rPr>
            </w:pPr>
            <w:r w:rsidRPr="004E2B08">
              <w:rPr>
                <w:rFonts w:cstheme="minorHAnsi"/>
                <w:color w:val="auto"/>
                <w:szCs w:val="28"/>
              </w:rPr>
              <w:t xml:space="preserve">Commercially purchased cakes, breads, fruit pies, croissants, donuts, brownies, cookies. </w:t>
            </w:r>
          </w:p>
          <w:p w:rsidR="000F56DF" w:rsidRPr="004E2B08" w:rsidRDefault="000F56DF" w:rsidP="000F56DF">
            <w:pPr>
              <w:pStyle w:val="Content"/>
              <w:numPr>
                <w:ilvl w:val="0"/>
                <w:numId w:val="9"/>
              </w:numPr>
              <w:rPr>
                <w:rFonts w:cstheme="minorHAnsi"/>
                <w:color w:val="auto"/>
                <w:szCs w:val="28"/>
              </w:rPr>
            </w:pPr>
            <w:r w:rsidRPr="004E2B08">
              <w:rPr>
                <w:rFonts w:cstheme="minorHAnsi"/>
                <w:color w:val="auto"/>
                <w:szCs w:val="28"/>
              </w:rPr>
              <w:t>Homemade cookies, brownies, cakes, cupcakes (use dry baking mixes)</w:t>
            </w:r>
          </w:p>
          <w:p w:rsidR="000F56DF" w:rsidRPr="004E2B08" w:rsidRDefault="000F56DF" w:rsidP="000F56DF">
            <w:pPr>
              <w:pStyle w:val="Content"/>
              <w:numPr>
                <w:ilvl w:val="0"/>
                <w:numId w:val="9"/>
              </w:numPr>
              <w:rPr>
                <w:rFonts w:cstheme="minorHAnsi"/>
                <w:color w:val="auto"/>
                <w:szCs w:val="28"/>
              </w:rPr>
            </w:pPr>
            <w:r w:rsidRPr="004E2B08">
              <w:rPr>
                <w:rFonts w:cstheme="minorHAnsi"/>
                <w:color w:val="auto"/>
                <w:szCs w:val="28"/>
              </w:rPr>
              <w:t xml:space="preserve">Candies, Toffees, </w:t>
            </w:r>
          </w:p>
          <w:p w:rsidR="000F56DF" w:rsidRPr="004E2B08" w:rsidRDefault="000F56DF" w:rsidP="000F56DF">
            <w:pPr>
              <w:pStyle w:val="Content"/>
              <w:numPr>
                <w:ilvl w:val="0"/>
                <w:numId w:val="9"/>
              </w:numPr>
              <w:rPr>
                <w:rFonts w:cstheme="minorHAnsi"/>
                <w:color w:val="auto"/>
                <w:szCs w:val="28"/>
              </w:rPr>
            </w:pPr>
            <w:r w:rsidRPr="004E2B08">
              <w:rPr>
                <w:rFonts w:cstheme="minorHAnsi"/>
                <w:color w:val="auto"/>
                <w:szCs w:val="28"/>
              </w:rPr>
              <w:t xml:space="preserve">Homemade fruit pies (no cream fillings). </w:t>
            </w:r>
          </w:p>
          <w:p w:rsidR="000F56DF" w:rsidRPr="004E2B08" w:rsidRDefault="000F56DF" w:rsidP="000F56DF">
            <w:pPr>
              <w:pStyle w:val="Content"/>
              <w:numPr>
                <w:ilvl w:val="0"/>
                <w:numId w:val="9"/>
              </w:numPr>
              <w:rPr>
                <w:rFonts w:cstheme="minorHAnsi"/>
                <w:color w:val="auto"/>
                <w:szCs w:val="28"/>
              </w:rPr>
            </w:pPr>
            <w:r w:rsidRPr="004E2B08">
              <w:rPr>
                <w:rFonts w:cstheme="minorHAnsi"/>
                <w:color w:val="auto"/>
                <w:szCs w:val="28"/>
              </w:rPr>
              <w:t>Dried fruits and or nuts</w:t>
            </w:r>
          </w:p>
          <w:p w:rsidR="000F56DF" w:rsidRPr="004E2B08" w:rsidRDefault="000F56DF" w:rsidP="000F56DF">
            <w:pPr>
              <w:pStyle w:val="Content"/>
              <w:numPr>
                <w:ilvl w:val="0"/>
                <w:numId w:val="9"/>
              </w:numPr>
              <w:rPr>
                <w:rFonts w:cstheme="minorHAnsi"/>
                <w:color w:val="auto"/>
                <w:szCs w:val="28"/>
              </w:rPr>
            </w:pPr>
            <w:r w:rsidRPr="004E2B08">
              <w:rPr>
                <w:rFonts w:cstheme="minorHAnsi"/>
                <w:color w:val="auto"/>
                <w:szCs w:val="28"/>
              </w:rPr>
              <w:t>Granola Bars and Trail Mixes</w:t>
            </w:r>
          </w:p>
          <w:p w:rsidR="000F56DF" w:rsidRPr="004E2B08" w:rsidRDefault="000F56DF" w:rsidP="000F56DF">
            <w:pPr>
              <w:pStyle w:val="Content"/>
              <w:rPr>
                <w:rFonts w:cstheme="minorHAnsi"/>
                <w:color w:val="auto"/>
                <w:szCs w:val="28"/>
              </w:rPr>
            </w:pPr>
            <w:r w:rsidRPr="004E2B08">
              <w:rPr>
                <w:rFonts w:cstheme="minorHAnsi"/>
                <w:b/>
                <w:color w:val="auto"/>
                <w:szCs w:val="28"/>
              </w:rPr>
              <w:tab/>
              <w:t xml:space="preserve"> </w:t>
            </w:r>
          </w:p>
          <w:p w:rsidR="00416A2F" w:rsidRDefault="008E5791" w:rsidP="008E5791">
            <w:pPr>
              <w:pStyle w:val="Content"/>
              <w:tabs>
                <w:tab w:val="left" w:pos="4500"/>
              </w:tabs>
              <w:rPr>
                <w:rFonts w:ascii="Times New Roman" w:hAnsi="Times New Roman" w:cs="Times New Roman"/>
                <w:szCs w:val="28"/>
              </w:rPr>
            </w:pPr>
            <w:r>
              <w:rPr>
                <w:rFonts w:ascii="Times New Roman" w:hAnsi="Times New Roman" w:cs="Times New Roman"/>
                <w:color w:val="auto"/>
                <w:szCs w:val="28"/>
              </w:rPr>
              <w:tab/>
            </w:r>
          </w:p>
          <w:p w:rsidR="00416A2F" w:rsidRDefault="00416A2F" w:rsidP="00416A2F">
            <w:pPr>
              <w:pStyle w:val="Content"/>
              <w:rPr>
                <w:rFonts w:ascii="Times New Roman" w:hAnsi="Times New Roman" w:cs="Times New Roman"/>
                <w:szCs w:val="28"/>
              </w:rPr>
            </w:pPr>
          </w:p>
          <w:p w:rsidR="00416A2F" w:rsidRPr="0069756F" w:rsidRDefault="004E2B08" w:rsidP="00BC39CC">
            <w:pPr>
              <w:pStyle w:val="Content"/>
              <w:jc w:val="center"/>
              <w:rPr>
                <w:rFonts w:cstheme="minorHAnsi"/>
                <w:sz w:val="22"/>
              </w:rPr>
            </w:pPr>
            <w:r>
              <w:rPr>
                <w:rFonts w:cstheme="minorHAnsi"/>
                <w:color w:val="FF0000"/>
                <w:sz w:val="22"/>
              </w:rPr>
              <w:t xml:space="preserve">      </w:t>
            </w:r>
            <w:r w:rsidR="00F14620">
              <w:rPr>
                <w:rFonts w:cstheme="minorHAnsi"/>
                <w:color w:val="FF0000"/>
                <w:sz w:val="22"/>
              </w:rPr>
              <w:t xml:space="preserve"> </w:t>
            </w:r>
            <w:r>
              <w:rPr>
                <w:rFonts w:cstheme="minorHAnsi"/>
                <w:color w:val="FF0000"/>
                <w:sz w:val="22"/>
              </w:rPr>
              <w:t xml:space="preserve">  </w:t>
            </w:r>
            <w:r w:rsidR="00416A2F" w:rsidRPr="0069756F">
              <w:rPr>
                <w:rFonts w:cstheme="minorHAnsi"/>
                <w:color w:val="FF0000"/>
                <w:sz w:val="22"/>
              </w:rPr>
              <w:t xml:space="preserve">Food safety </w:t>
            </w:r>
            <w:r>
              <w:rPr>
                <w:rFonts w:cstheme="minorHAnsi"/>
                <w:color w:val="FF0000"/>
                <w:sz w:val="22"/>
              </w:rPr>
              <w:t>IS</w:t>
            </w:r>
            <w:r w:rsidR="00416A2F" w:rsidRPr="0069756F">
              <w:rPr>
                <w:rFonts w:cstheme="minorHAnsi"/>
                <w:color w:val="FF0000"/>
                <w:sz w:val="22"/>
              </w:rPr>
              <w:t xml:space="preserve"> our highest priority; if unsure of any procedures / actions</w:t>
            </w:r>
            <w:r w:rsidR="00BC39CC" w:rsidRPr="0069756F">
              <w:rPr>
                <w:rFonts w:cstheme="minorHAnsi"/>
                <w:color w:val="FF0000"/>
                <w:sz w:val="22"/>
              </w:rPr>
              <w:t>,</w:t>
            </w:r>
            <w:r w:rsidR="00416A2F" w:rsidRPr="0069756F">
              <w:rPr>
                <w:rFonts w:cstheme="minorHAnsi"/>
                <w:color w:val="FF0000"/>
                <w:sz w:val="22"/>
              </w:rPr>
              <w:t xml:space="preserve"> please contact the City of Stamford Department of Health </w:t>
            </w:r>
            <w:r w:rsidR="00416A2F" w:rsidRPr="0069756F">
              <w:rPr>
                <w:rFonts w:cstheme="minorHAnsi"/>
                <w:sz w:val="22"/>
              </w:rPr>
              <w:t>@ stamfordct.gov/department-of-health</w:t>
            </w:r>
          </w:p>
          <w:p w:rsidR="00416A2F" w:rsidRPr="00C152A8" w:rsidRDefault="00416A2F" w:rsidP="00BC39CC">
            <w:pPr>
              <w:pStyle w:val="Content"/>
              <w:jc w:val="center"/>
              <w:rPr>
                <w:rFonts w:ascii="Times New Roman" w:hAnsi="Times New Roman" w:cs="Times New Roman"/>
                <w:szCs w:val="28"/>
              </w:rPr>
            </w:pPr>
          </w:p>
          <w:p w:rsidR="00DF027C" w:rsidRDefault="00DF027C" w:rsidP="00DF027C">
            <w:pPr>
              <w:pStyle w:val="Content"/>
              <w:rPr>
                <w:i/>
                <w:sz w:val="36"/>
              </w:rPr>
            </w:pPr>
          </w:p>
        </w:tc>
      </w:tr>
    </w:tbl>
    <w:p w:rsidR="0087605E" w:rsidRPr="00D70D02" w:rsidRDefault="00622746" w:rsidP="00622746">
      <w:pPr>
        <w:jc w:val="center"/>
      </w:pPr>
      <w:r>
        <w:rPr>
          <w:noProof/>
        </w:rPr>
        <w:drawing>
          <wp:inline distT="0" distB="0" distL="0" distR="0" wp14:anchorId="20013DA5" wp14:editId="2306BF9D">
            <wp:extent cx="4200525" cy="2667000"/>
            <wp:effectExtent l="0" t="0" r="9525" b="0"/>
            <wp:docPr id="3" name="Picture 3" descr="white and blue ceramic bowls on white wooden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ite and blue ceramic bowls on white wooden tra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0525" cy="2667000"/>
                    </a:xfrm>
                    <a:prstGeom prst="rect">
                      <a:avLst/>
                    </a:prstGeom>
                    <a:noFill/>
                    <a:ln>
                      <a:noFill/>
                    </a:ln>
                  </pic:spPr>
                </pic:pic>
              </a:graphicData>
            </a:graphic>
          </wp:inline>
        </w:drawing>
      </w:r>
    </w:p>
    <w:sectPr w:rsidR="0087605E" w:rsidRPr="00D70D02" w:rsidSect="00F00598">
      <w:headerReference w:type="default" r:id="rId18"/>
      <w:footerReference w:type="default" r:id="rId19"/>
      <w:pgSz w:w="12240" w:h="15840"/>
      <w:pgMar w:top="720" w:right="1152" w:bottom="720" w:left="1152" w:header="0" w:footer="288" w:gutter="0"/>
      <w:pgBorders w:offsetFrom="page">
        <w:top w:val="single" w:sz="12" w:space="24" w:color="auto"/>
        <w:left w:val="single" w:sz="12" w:space="24" w:color="auto"/>
        <w:bottom w:val="single" w:sz="12" w:space="24" w:color="auto"/>
        <w:right w:val="single" w:sz="12" w:space="24" w:color="auto"/>
      </w:pgBorders>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32F0" w:rsidRDefault="000132F0">
      <w:r>
        <w:separator/>
      </w:r>
    </w:p>
    <w:p w:rsidR="000132F0" w:rsidRDefault="000132F0"/>
  </w:endnote>
  <w:endnote w:type="continuationSeparator" w:id="0">
    <w:p w:rsidR="000132F0" w:rsidRDefault="000132F0">
      <w:r>
        <w:continuationSeparator/>
      </w:r>
    </w:p>
    <w:p w:rsidR="000132F0" w:rsidRDefault="000132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9CC" w:rsidRDefault="000132F0" w:rsidP="00BC39CC">
    <w:pPr>
      <w:pStyle w:val="Footer"/>
      <w:jc w:val="center"/>
    </w:pPr>
    <w:sdt>
      <w:sdtPr>
        <w:id w:val="628748919"/>
        <w:docPartObj>
          <w:docPartGallery w:val="Page Numbers (Bottom of Page)"/>
          <w:docPartUnique/>
        </w:docPartObj>
      </w:sdtPr>
      <w:sdtEndPr>
        <w:rPr>
          <w:noProof/>
        </w:rPr>
      </w:sdtEndPr>
      <w:sdtContent>
        <w:r w:rsidR="00DF027C">
          <w:fldChar w:fldCharType="begin"/>
        </w:r>
        <w:r w:rsidR="00DF027C">
          <w:instrText xml:space="preserve"> PAGE   \* MERGEFORMAT </w:instrText>
        </w:r>
        <w:r w:rsidR="00DF027C">
          <w:fldChar w:fldCharType="separate"/>
        </w:r>
        <w:r w:rsidR="00E12772">
          <w:rPr>
            <w:noProof/>
          </w:rPr>
          <w:t>1</w:t>
        </w:r>
        <w:r w:rsidR="00DF027C">
          <w:rPr>
            <w:noProof/>
          </w:rPr>
          <w:fldChar w:fldCharType="end"/>
        </w:r>
      </w:sdtContent>
    </w:sdt>
  </w:p>
  <w:p w:rsidR="00BC39CC" w:rsidRPr="006E71AB" w:rsidRDefault="00BD10A5" w:rsidP="00BC39CC">
    <w:pPr>
      <w:pStyle w:val="Footer"/>
      <w:jc w:val="center"/>
      <w:rPr>
        <w:sz w:val="16"/>
        <w:szCs w:val="16"/>
      </w:rPr>
    </w:pPr>
    <w:r w:rsidRPr="006E71AB">
      <w:rPr>
        <w:sz w:val="16"/>
        <w:szCs w:val="16"/>
      </w:rPr>
      <w:t>Credit to Kansas State University Agricultural Experiment Station and Cooperative Extension Service</w:t>
    </w:r>
    <w:r w:rsidR="00BC39CC" w:rsidRPr="006E71AB">
      <w:rPr>
        <w:sz w:val="16"/>
        <w:szCs w:val="16"/>
      </w:rPr>
      <w:t xml:space="preserve"> for some content.</w:t>
    </w:r>
    <w:r w:rsidR="00F14620" w:rsidRPr="006E71AB">
      <w:rPr>
        <w:sz w:val="16"/>
        <w:szCs w:val="16"/>
      </w:rPr>
      <w:t xml:space="preserve">  7/29/21</w:t>
    </w:r>
  </w:p>
  <w:p w:rsidR="00DF027C" w:rsidRPr="00BC39CC" w:rsidRDefault="00DF027C" w:rsidP="00BC39C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32F0" w:rsidRDefault="000132F0">
      <w:r>
        <w:separator/>
      </w:r>
    </w:p>
    <w:p w:rsidR="000132F0" w:rsidRDefault="000132F0"/>
  </w:footnote>
  <w:footnote w:type="continuationSeparator" w:id="0">
    <w:p w:rsidR="000132F0" w:rsidRDefault="000132F0">
      <w:r>
        <w:continuationSeparator/>
      </w:r>
    </w:p>
    <w:p w:rsidR="000132F0" w:rsidRDefault="000132F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rsidTr="00D077E9">
      <w:trPr>
        <w:trHeight w:val="978"/>
      </w:trPr>
      <w:tc>
        <w:tcPr>
          <w:tcW w:w="9990" w:type="dxa"/>
          <w:tcBorders>
            <w:top w:val="nil"/>
            <w:left w:val="nil"/>
            <w:bottom w:val="single" w:sz="36" w:space="0" w:color="34ABA2" w:themeColor="accent3"/>
            <w:right w:val="nil"/>
          </w:tcBorders>
        </w:tcPr>
        <w:p w:rsidR="00D077E9" w:rsidRDefault="00D077E9">
          <w:pPr>
            <w:pStyle w:val="Header"/>
          </w:pPr>
        </w:p>
      </w:tc>
    </w:tr>
  </w:tbl>
  <w:p w:rsidR="00D077E9" w:rsidRDefault="00D077E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A196F"/>
    <w:multiLevelType w:val="hybridMultilevel"/>
    <w:tmpl w:val="E5C8CB5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15:restartNumberingAfterBreak="0">
    <w:nsid w:val="0D553855"/>
    <w:multiLevelType w:val="hybridMultilevel"/>
    <w:tmpl w:val="BBD097F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50B7F0E"/>
    <w:multiLevelType w:val="hybridMultilevel"/>
    <w:tmpl w:val="283E426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4724F9C"/>
    <w:multiLevelType w:val="hybridMultilevel"/>
    <w:tmpl w:val="25D6F0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2A13A7"/>
    <w:multiLevelType w:val="hybridMultilevel"/>
    <w:tmpl w:val="98E401F2"/>
    <w:lvl w:ilvl="0" w:tplc="04090005">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15:restartNumberingAfterBreak="0">
    <w:nsid w:val="30B42F10"/>
    <w:multiLevelType w:val="hybridMultilevel"/>
    <w:tmpl w:val="87E287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3D35A9"/>
    <w:multiLevelType w:val="hybridMultilevel"/>
    <w:tmpl w:val="5D0E728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DBE7A5E"/>
    <w:multiLevelType w:val="hybridMultilevel"/>
    <w:tmpl w:val="81E6C1F2"/>
    <w:lvl w:ilvl="0" w:tplc="04090005">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8" w15:restartNumberingAfterBreak="0">
    <w:nsid w:val="74831193"/>
    <w:multiLevelType w:val="hybridMultilevel"/>
    <w:tmpl w:val="B4525DB8"/>
    <w:lvl w:ilvl="0" w:tplc="04090005">
      <w:start w:val="1"/>
      <w:numFmt w:val="bullet"/>
      <w:lvlText w:val=""/>
      <w:lvlJc w:val="left"/>
      <w:pPr>
        <w:ind w:left="1845" w:hanging="360"/>
      </w:pPr>
      <w:rPr>
        <w:rFonts w:ascii="Wingdings" w:hAnsi="Wingdings"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9" w15:restartNumberingAfterBreak="0">
    <w:nsid w:val="7736208E"/>
    <w:multiLevelType w:val="hybridMultilevel"/>
    <w:tmpl w:val="5FA819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9"/>
  </w:num>
  <w:num w:numId="5">
    <w:abstractNumId w:val="3"/>
  </w:num>
  <w:num w:numId="6">
    <w:abstractNumId w:val="2"/>
  </w:num>
  <w:num w:numId="7">
    <w:abstractNumId w:val="8"/>
  </w:num>
  <w:num w:numId="8">
    <w:abstractNumId w:val="6"/>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355"/>
    <w:rsid w:val="000132F0"/>
    <w:rsid w:val="0002482E"/>
    <w:rsid w:val="00050324"/>
    <w:rsid w:val="000A0150"/>
    <w:rsid w:val="000E63C9"/>
    <w:rsid w:val="000F56DF"/>
    <w:rsid w:val="00115718"/>
    <w:rsid w:val="00130E9D"/>
    <w:rsid w:val="00150A6D"/>
    <w:rsid w:val="00185B35"/>
    <w:rsid w:val="001F2BC8"/>
    <w:rsid w:val="001F38C8"/>
    <w:rsid w:val="001F5F6B"/>
    <w:rsid w:val="00240E66"/>
    <w:rsid w:val="00243EBC"/>
    <w:rsid w:val="00246A35"/>
    <w:rsid w:val="00284348"/>
    <w:rsid w:val="00290109"/>
    <w:rsid w:val="00297457"/>
    <w:rsid w:val="002C1317"/>
    <w:rsid w:val="002F51F5"/>
    <w:rsid w:val="00312137"/>
    <w:rsid w:val="00314AAB"/>
    <w:rsid w:val="00330359"/>
    <w:rsid w:val="00332CB8"/>
    <w:rsid w:val="0033762F"/>
    <w:rsid w:val="00351C90"/>
    <w:rsid w:val="00366C7E"/>
    <w:rsid w:val="00384EA3"/>
    <w:rsid w:val="003A39A1"/>
    <w:rsid w:val="003C2191"/>
    <w:rsid w:val="003D3863"/>
    <w:rsid w:val="004110DE"/>
    <w:rsid w:val="00416A2F"/>
    <w:rsid w:val="0044085A"/>
    <w:rsid w:val="00451B8B"/>
    <w:rsid w:val="004B21A5"/>
    <w:rsid w:val="004E089A"/>
    <w:rsid w:val="004E2B08"/>
    <w:rsid w:val="005037F0"/>
    <w:rsid w:val="00516A86"/>
    <w:rsid w:val="00525174"/>
    <w:rsid w:val="005275F6"/>
    <w:rsid w:val="0054580C"/>
    <w:rsid w:val="00572102"/>
    <w:rsid w:val="00597653"/>
    <w:rsid w:val="005F1BB0"/>
    <w:rsid w:val="00617475"/>
    <w:rsid w:val="00622746"/>
    <w:rsid w:val="00656C4D"/>
    <w:rsid w:val="0069756F"/>
    <w:rsid w:val="006E5716"/>
    <w:rsid w:val="006E71AB"/>
    <w:rsid w:val="007302B3"/>
    <w:rsid w:val="00730733"/>
    <w:rsid w:val="00730E3A"/>
    <w:rsid w:val="00736AAF"/>
    <w:rsid w:val="00765B2A"/>
    <w:rsid w:val="00783A34"/>
    <w:rsid w:val="007C6B52"/>
    <w:rsid w:val="007D16C5"/>
    <w:rsid w:val="007F3236"/>
    <w:rsid w:val="00836FD6"/>
    <w:rsid w:val="00862FE4"/>
    <w:rsid w:val="0086389A"/>
    <w:rsid w:val="0087605E"/>
    <w:rsid w:val="008B1FEE"/>
    <w:rsid w:val="008E3833"/>
    <w:rsid w:val="008E5791"/>
    <w:rsid w:val="00903C32"/>
    <w:rsid w:val="00916B16"/>
    <w:rsid w:val="009173B9"/>
    <w:rsid w:val="0093335D"/>
    <w:rsid w:val="0093613E"/>
    <w:rsid w:val="00943026"/>
    <w:rsid w:val="009555F2"/>
    <w:rsid w:val="00966B81"/>
    <w:rsid w:val="009C7720"/>
    <w:rsid w:val="00A03C4E"/>
    <w:rsid w:val="00A23AFA"/>
    <w:rsid w:val="00A31B3E"/>
    <w:rsid w:val="00A532F3"/>
    <w:rsid w:val="00A8489E"/>
    <w:rsid w:val="00AC29F3"/>
    <w:rsid w:val="00B01C27"/>
    <w:rsid w:val="00B14058"/>
    <w:rsid w:val="00B231E5"/>
    <w:rsid w:val="00B56956"/>
    <w:rsid w:val="00B64A56"/>
    <w:rsid w:val="00B7575C"/>
    <w:rsid w:val="00BC39CC"/>
    <w:rsid w:val="00BD10A5"/>
    <w:rsid w:val="00C02B87"/>
    <w:rsid w:val="00C152A8"/>
    <w:rsid w:val="00C4086D"/>
    <w:rsid w:val="00C60355"/>
    <w:rsid w:val="00C81223"/>
    <w:rsid w:val="00CA1896"/>
    <w:rsid w:val="00CB5B28"/>
    <w:rsid w:val="00CE5F17"/>
    <w:rsid w:val="00CF5371"/>
    <w:rsid w:val="00D0323A"/>
    <w:rsid w:val="00D0559F"/>
    <w:rsid w:val="00D077E9"/>
    <w:rsid w:val="00D42CB7"/>
    <w:rsid w:val="00D5413D"/>
    <w:rsid w:val="00D570A9"/>
    <w:rsid w:val="00D70D02"/>
    <w:rsid w:val="00D770C7"/>
    <w:rsid w:val="00D86945"/>
    <w:rsid w:val="00D90290"/>
    <w:rsid w:val="00DD152F"/>
    <w:rsid w:val="00DE213F"/>
    <w:rsid w:val="00DF027C"/>
    <w:rsid w:val="00E00A32"/>
    <w:rsid w:val="00E03A74"/>
    <w:rsid w:val="00E12772"/>
    <w:rsid w:val="00E22ACD"/>
    <w:rsid w:val="00E620B0"/>
    <w:rsid w:val="00E81B40"/>
    <w:rsid w:val="00E94ACF"/>
    <w:rsid w:val="00EF555B"/>
    <w:rsid w:val="00F00598"/>
    <w:rsid w:val="00F027BB"/>
    <w:rsid w:val="00F11DCF"/>
    <w:rsid w:val="00F14620"/>
    <w:rsid w:val="00F162EA"/>
    <w:rsid w:val="00F52D27"/>
    <w:rsid w:val="00F56493"/>
    <w:rsid w:val="00F80500"/>
    <w:rsid w:val="00F83527"/>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1A2EB5F-68FA-4818-B8C9-638257F13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ListParagraph">
    <w:name w:val="List Paragraph"/>
    <w:basedOn w:val="Normal"/>
    <w:uiPriority w:val="34"/>
    <w:unhideWhenUsed/>
    <w:qFormat/>
    <w:rsid w:val="00CE5F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jarrett\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75E24F6EB074E4AA2DA42768FA00399"/>
        <w:category>
          <w:name w:val="General"/>
          <w:gallery w:val="placeholder"/>
        </w:category>
        <w:types>
          <w:type w:val="bbPlcHdr"/>
        </w:types>
        <w:behaviors>
          <w:behavior w:val="content"/>
        </w:behaviors>
        <w:guid w:val="{6194EF51-2126-4F14-8525-5E622777BCC9}"/>
      </w:docPartPr>
      <w:docPartBody>
        <w:p w:rsidR="00CB026C" w:rsidRDefault="00F00738">
          <w:pPr>
            <w:pStyle w:val="F75E24F6EB074E4AA2DA42768FA00399"/>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July 28</w:t>
          </w:r>
          <w:r w:rsidRPr="00D86945">
            <w:rPr>
              <w:rStyle w:val="SubtitleChar"/>
              <w:b/>
            </w:rPr>
            <w:fldChar w:fldCharType="end"/>
          </w:r>
        </w:p>
      </w:docPartBody>
    </w:docPart>
    <w:docPart>
      <w:docPartPr>
        <w:name w:val="9164F97FE05143F39A9387EB77F5EE9F"/>
        <w:category>
          <w:name w:val="General"/>
          <w:gallery w:val="placeholder"/>
        </w:category>
        <w:types>
          <w:type w:val="bbPlcHdr"/>
        </w:types>
        <w:behaviors>
          <w:behavior w:val="content"/>
        </w:behaviors>
        <w:guid w:val="{E53016EE-8BF7-4204-9070-EEDB657A1405}"/>
      </w:docPartPr>
      <w:docPartBody>
        <w:p w:rsidR="00833CAA" w:rsidRDefault="001A53B5" w:rsidP="001A53B5">
          <w:pPr>
            <w:pStyle w:val="9164F97FE05143F39A9387EB77F5EE9F"/>
          </w:pPr>
          <w:r w:rsidRPr="00DF027C">
            <w:t>Subtitle Text Here</w:t>
          </w:r>
        </w:p>
      </w:docPartBody>
    </w:docPart>
    <w:docPart>
      <w:docPartPr>
        <w:name w:val="D73C47104D8143CC89189BC453BAF5B9"/>
        <w:category>
          <w:name w:val="General"/>
          <w:gallery w:val="placeholder"/>
        </w:category>
        <w:types>
          <w:type w:val="bbPlcHdr"/>
        </w:types>
        <w:behaviors>
          <w:behavior w:val="content"/>
        </w:behaviors>
        <w:guid w:val="{6CDC9060-AA09-4199-B027-A6D00DA79735}"/>
      </w:docPartPr>
      <w:docPartBody>
        <w:p w:rsidR="00833CAA" w:rsidRDefault="001A53B5" w:rsidP="001A53B5">
          <w:pPr>
            <w:pStyle w:val="D73C47104D8143CC89189BC453BAF5B9"/>
          </w:pPr>
          <w:r>
            <w:t>COMPANY NAME</w:t>
          </w:r>
        </w:p>
      </w:docPartBody>
    </w:docPart>
    <w:docPart>
      <w:docPartPr>
        <w:name w:val="949DE8DCD1904BD0B6E9BA5AB844B687"/>
        <w:category>
          <w:name w:val="General"/>
          <w:gallery w:val="placeholder"/>
        </w:category>
        <w:types>
          <w:type w:val="bbPlcHdr"/>
        </w:types>
        <w:behaviors>
          <w:behavior w:val="content"/>
        </w:behaviors>
        <w:guid w:val="{D27FBC9E-7038-47AA-AF34-1A2F830AC8AE}"/>
      </w:docPartPr>
      <w:docPartBody>
        <w:p w:rsidR="00833CAA" w:rsidRDefault="001A53B5" w:rsidP="001A53B5">
          <w:pPr>
            <w:pStyle w:val="949DE8DCD1904BD0B6E9BA5AB844B687"/>
          </w:pPr>
          <w:r>
            <w:t>Your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738"/>
    <w:rsid w:val="001A53B5"/>
    <w:rsid w:val="00256F15"/>
    <w:rsid w:val="00833CAA"/>
    <w:rsid w:val="00CB026C"/>
    <w:rsid w:val="00CE6F31"/>
    <w:rsid w:val="00F00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rPr>
  </w:style>
  <w:style w:type="character" w:customStyle="1" w:styleId="SubtitleChar">
    <w:name w:val="Subtitle Char"/>
    <w:basedOn w:val="DefaultParagraphFont"/>
    <w:link w:val="Subtitle"/>
    <w:uiPriority w:val="2"/>
    <w:rPr>
      <w:caps/>
      <w:color w:val="44546A" w:themeColor="text2"/>
      <w:spacing w:val="20"/>
      <w:sz w:val="32"/>
    </w:rPr>
  </w:style>
  <w:style w:type="paragraph" w:customStyle="1" w:styleId="F75E24F6EB074E4AA2DA42768FA00399">
    <w:name w:val="F75E24F6EB074E4AA2DA42768FA00399"/>
  </w:style>
  <w:style w:type="paragraph" w:customStyle="1" w:styleId="A7BA934621E74782BF830308655D37C8">
    <w:name w:val="A7BA934621E74782BF830308655D37C8"/>
  </w:style>
  <w:style w:type="paragraph" w:customStyle="1" w:styleId="9F0E3FD1D0794B23A7738613A7CF4711">
    <w:name w:val="9F0E3FD1D0794B23A7738613A7CF4711"/>
  </w:style>
  <w:style w:type="paragraph" w:customStyle="1" w:styleId="00B8729BA90444F7ADE6FCCFB9B4F19C">
    <w:name w:val="00B8729BA90444F7ADE6FCCFB9B4F19C"/>
  </w:style>
  <w:style w:type="paragraph" w:customStyle="1" w:styleId="F731F960048240698DCBEF4D003D78DA">
    <w:name w:val="F731F960048240698DCBEF4D003D78DA"/>
  </w:style>
  <w:style w:type="paragraph" w:customStyle="1" w:styleId="81E2A38DA9E04DDDB85EAB4BC2E9B79F">
    <w:name w:val="81E2A38DA9E04DDDB85EAB4BC2E9B79F"/>
  </w:style>
  <w:style w:type="paragraph" w:customStyle="1" w:styleId="3C5B44D3FCEE42AE95C0403F7505C16F">
    <w:name w:val="3C5B44D3FCEE42AE95C0403F7505C16F"/>
  </w:style>
  <w:style w:type="paragraph" w:customStyle="1" w:styleId="C20A1EFECAF943AE8DC64723D064B1B7">
    <w:name w:val="C20A1EFECAF943AE8DC64723D064B1B7"/>
  </w:style>
  <w:style w:type="paragraph" w:customStyle="1" w:styleId="9164F97FE05143F39A9387EB77F5EE9F">
    <w:name w:val="9164F97FE05143F39A9387EB77F5EE9F"/>
    <w:rsid w:val="001A53B5"/>
  </w:style>
  <w:style w:type="paragraph" w:customStyle="1" w:styleId="D73C47104D8143CC89189BC453BAF5B9">
    <w:name w:val="D73C47104D8143CC89189BC453BAF5B9"/>
    <w:rsid w:val="001A53B5"/>
  </w:style>
  <w:style w:type="paragraph" w:customStyle="1" w:styleId="949DE8DCD1904BD0B6E9BA5AB844B687">
    <w:name w:val="949DE8DCD1904BD0B6E9BA5AB844B687"/>
    <w:rsid w:val="001A53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Norma Jarrett</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Report </Template>
  <TotalTime>170</TotalTime>
  <Pages>1</Pages>
  <Words>639</Words>
  <Characters>3647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Jarrett, Norma</dc:creator>
  <cp:keywords/>
  <dc:description/>
  <cp:lastModifiedBy>Jarrett, Norma</cp:lastModifiedBy>
  <cp:revision>3</cp:revision>
  <cp:lastPrinted>2021-07-29T19:38:00Z</cp:lastPrinted>
  <dcterms:created xsi:type="dcterms:W3CDTF">2021-07-29T16:43:00Z</dcterms:created>
  <dcterms:modified xsi:type="dcterms:W3CDTF">2021-07-29T19:38:00Z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